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177"/>
        <w:gridCol w:w="2159"/>
      </w:tblGrid>
      <w:tr w:rsidR="004B7063" w14:paraId="3450EF74" w14:textId="77777777" w:rsidTr="00C42555">
        <w:tc>
          <w:tcPr>
            <w:tcW w:w="1208" w:type="dxa"/>
            <w:shd w:val="clear" w:color="auto" w:fill="auto"/>
          </w:tcPr>
          <w:p w14:paraId="6A93C74B" w14:textId="55346165" w:rsidR="002030FC" w:rsidRPr="00C42555" w:rsidRDefault="00DF2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25170C5" w14:textId="4C1D1BD8" w:rsidR="004B7063" w:rsidRDefault="00F27606">
            <w:r>
              <w:rPr>
                <w:noProof/>
              </w:rPr>
              <w:drawing>
                <wp:inline distT="0" distB="0" distL="0" distR="0" wp14:anchorId="6B6BC4D9" wp14:editId="78FD8B71">
                  <wp:extent cx="632460" cy="906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01E51" w14:textId="77777777" w:rsidR="004B7063" w:rsidRDefault="004B7063"/>
        </w:tc>
        <w:tc>
          <w:tcPr>
            <w:tcW w:w="7180" w:type="dxa"/>
            <w:shd w:val="clear" w:color="auto" w:fill="auto"/>
          </w:tcPr>
          <w:p w14:paraId="0777E0B9" w14:textId="77777777" w:rsidR="004B7063" w:rsidRDefault="004B7063"/>
          <w:p w14:paraId="1CF4BDC6" w14:textId="77777777" w:rsidR="004B7063" w:rsidRDefault="004B7063"/>
          <w:p w14:paraId="742120FB" w14:textId="77777777" w:rsidR="004B7063" w:rsidRPr="00C42555" w:rsidRDefault="004B7063">
            <w:pPr>
              <w:rPr>
                <w:b/>
                <w:sz w:val="60"/>
                <w:szCs w:val="60"/>
              </w:rPr>
            </w:pPr>
            <w:r w:rsidRPr="00C42555">
              <w:rPr>
                <w:b/>
                <w:sz w:val="60"/>
                <w:szCs w:val="60"/>
              </w:rPr>
              <w:t>Datchet Parish Council</w:t>
            </w:r>
          </w:p>
        </w:tc>
        <w:tc>
          <w:tcPr>
            <w:tcW w:w="2160" w:type="dxa"/>
            <w:shd w:val="clear" w:color="auto" w:fill="auto"/>
          </w:tcPr>
          <w:p w14:paraId="35FB2509" w14:textId="77777777" w:rsidR="004B7063" w:rsidRDefault="004B7063"/>
          <w:p w14:paraId="7EC89AD0" w14:textId="77777777" w:rsidR="004B7063" w:rsidRPr="00C42555" w:rsidRDefault="004B7063" w:rsidP="00C42555">
            <w:pPr>
              <w:jc w:val="right"/>
              <w:rPr>
                <w:sz w:val="26"/>
                <w:szCs w:val="26"/>
              </w:rPr>
            </w:pPr>
            <w:r w:rsidRPr="00C42555">
              <w:rPr>
                <w:sz w:val="26"/>
                <w:szCs w:val="26"/>
              </w:rPr>
              <w:t>1 Allen Way</w:t>
            </w:r>
          </w:p>
          <w:p w14:paraId="70E827E1" w14:textId="77777777" w:rsidR="002030FC" w:rsidRPr="00C42555" w:rsidRDefault="004B7063" w:rsidP="00C42555">
            <w:pPr>
              <w:jc w:val="right"/>
              <w:rPr>
                <w:sz w:val="26"/>
                <w:szCs w:val="26"/>
              </w:rPr>
            </w:pPr>
            <w:r w:rsidRPr="00C42555">
              <w:rPr>
                <w:sz w:val="26"/>
                <w:szCs w:val="26"/>
              </w:rPr>
              <w:t>Datchet</w:t>
            </w:r>
          </w:p>
          <w:p w14:paraId="154EC892" w14:textId="77777777" w:rsidR="004B7063" w:rsidRPr="00C42555" w:rsidRDefault="004B7063" w:rsidP="00C42555">
            <w:pPr>
              <w:jc w:val="right"/>
              <w:rPr>
                <w:sz w:val="26"/>
                <w:szCs w:val="26"/>
              </w:rPr>
            </w:pPr>
            <w:r w:rsidRPr="00C42555">
              <w:rPr>
                <w:sz w:val="26"/>
                <w:szCs w:val="26"/>
              </w:rPr>
              <w:t>Berkshire</w:t>
            </w:r>
          </w:p>
          <w:p w14:paraId="0A7136D3" w14:textId="77777777" w:rsidR="004B7063" w:rsidRDefault="004B7063" w:rsidP="00C42555">
            <w:pPr>
              <w:jc w:val="right"/>
            </w:pPr>
            <w:r w:rsidRPr="00C42555">
              <w:rPr>
                <w:sz w:val="26"/>
                <w:szCs w:val="26"/>
              </w:rPr>
              <w:t>SL3 9HR</w:t>
            </w:r>
          </w:p>
        </w:tc>
      </w:tr>
    </w:tbl>
    <w:p w14:paraId="1FFF14D4" w14:textId="3FCF40F0" w:rsidR="00B026FF" w:rsidRPr="00AB6508" w:rsidRDefault="004B7063" w:rsidP="00AB6508">
      <w:pPr>
        <w:ind w:right="-468"/>
        <w:rPr>
          <w:sz w:val="22"/>
          <w:szCs w:val="22"/>
        </w:rPr>
      </w:pPr>
      <w:r w:rsidRPr="00AB6508">
        <w:rPr>
          <w:sz w:val="22"/>
          <w:szCs w:val="22"/>
        </w:rPr>
        <w:t xml:space="preserve">Web: </w:t>
      </w:r>
      <w:hyperlink r:id="rId9" w:history="1">
        <w:r w:rsidR="00B13297" w:rsidRPr="00AB6508">
          <w:rPr>
            <w:rStyle w:val="Hyperlink"/>
            <w:sz w:val="22"/>
            <w:szCs w:val="22"/>
          </w:rPr>
          <w:t>www.datchetparishcouncil.gov.uk</w:t>
        </w:r>
      </w:hyperlink>
      <w:r w:rsidRPr="00AB6508">
        <w:rPr>
          <w:sz w:val="22"/>
          <w:szCs w:val="22"/>
        </w:rPr>
        <w:tab/>
      </w:r>
      <w:r w:rsidRPr="00AB6508">
        <w:rPr>
          <w:sz w:val="22"/>
          <w:szCs w:val="22"/>
        </w:rPr>
        <w:tab/>
      </w:r>
      <w:r w:rsidR="00751261" w:rsidRPr="00AB6508">
        <w:rPr>
          <w:sz w:val="22"/>
          <w:szCs w:val="22"/>
        </w:rPr>
        <w:t xml:space="preserve">       </w:t>
      </w:r>
      <w:r w:rsidR="007C4A4F" w:rsidRPr="00AB6508">
        <w:rPr>
          <w:sz w:val="22"/>
          <w:szCs w:val="22"/>
        </w:rPr>
        <w:tab/>
      </w:r>
      <w:r w:rsidR="007C4A4F" w:rsidRPr="00AB6508">
        <w:rPr>
          <w:sz w:val="22"/>
          <w:szCs w:val="22"/>
        </w:rPr>
        <w:tab/>
      </w:r>
      <w:r w:rsidR="00751261" w:rsidRPr="00AB6508">
        <w:rPr>
          <w:sz w:val="22"/>
          <w:szCs w:val="22"/>
        </w:rPr>
        <w:t xml:space="preserve"> </w:t>
      </w:r>
      <w:r w:rsidR="00AB6508">
        <w:rPr>
          <w:sz w:val="22"/>
          <w:szCs w:val="22"/>
        </w:rPr>
        <w:t xml:space="preserve"> </w:t>
      </w:r>
      <w:r w:rsidR="00751261" w:rsidRPr="00AB6508">
        <w:rPr>
          <w:sz w:val="22"/>
          <w:szCs w:val="22"/>
        </w:rPr>
        <w:t xml:space="preserve"> </w:t>
      </w:r>
      <w:r w:rsidR="00AB6508">
        <w:rPr>
          <w:sz w:val="22"/>
          <w:szCs w:val="22"/>
        </w:rPr>
        <w:t xml:space="preserve">                 </w:t>
      </w:r>
      <w:r w:rsidR="00CE77F1" w:rsidRPr="00AB6508">
        <w:rPr>
          <w:b/>
          <w:sz w:val="22"/>
          <w:szCs w:val="22"/>
        </w:rPr>
        <w:t xml:space="preserve">Sonia </w:t>
      </w:r>
      <w:r w:rsidR="00CE77F1" w:rsidRPr="00AB6508">
        <w:rPr>
          <w:b/>
          <w:bCs/>
          <w:sz w:val="22"/>
          <w:szCs w:val="22"/>
        </w:rPr>
        <w:t>Masikito</w:t>
      </w:r>
      <w:r w:rsidR="00D35850" w:rsidRPr="00AB6508">
        <w:rPr>
          <w:b/>
          <w:sz w:val="22"/>
          <w:szCs w:val="22"/>
        </w:rPr>
        <w:t xml:space="preserve"> -</w:t>
      </w:r>
      <w:r w:rsidR="00751261" w:rsidRPr="00AB6508">
        <w:rPr>
          <w:b/>
          <w:sz w:val="22"/>
          <w:szCs w:val="22"/>
        </w:rPr>
        <w:t xml:space="preserve"> </w:t>
      </w:r>
      <w:r w:rsidRPr="00AB6508">
        <w:rPr>
          <w:b/>
          <w:sz w:val="22"/>
          <w:szCs w:val="22"/>
        </w:rPr>
        <w:t>Clerk</w:t>
      </w:r>
      <w:r w:rsidR="00D35850" w:rsidRPr="00AB6508">
        <w:rPr>
          <w:b/>
          <w:sz w:val="22"/>
          <w:szCs w:val="22"/>
        </w:rPr>
        <w:t xml:space="preserve"> to the Council</w:t>
      </w:r>
    </w:p>
    <w:p w14:paraId="17CEBAC5" w14:textId="77777777" w:rsidR="004B7063" w:rsidRPr="00AB6508" w:rsidRDefault="004B7063" w:rsidP="004B7063">
      <w:pPr>
        <w:ind w:left="5760" w:right="-468"/>
        <w:jc w:val="right"/>
        <w:rPr>
          <w:sz w:val="56"/>
          <w:szCs w:val="56"/>
          <w:lang w:val="en-GB"/>
        </w:rPr>
      </w:pPr>
      <w:r w:rsidRPr="00AB6508">
        <w:rPr>
          <w:sz w:val="22"/>
          <w:szCs w:val="22"/>
        </w:rPr>
        <w:t xml:space="preserve">Email: </w:t>
      </w:r>
      <w:r w:rsidRPr="00AB6508">
        <w:rPr>
          <w:sz w:val="22"/>
          <w:szCs w:val="22"/>
          <w:u w:val="single"/>
        </w:rPr>
        <w:t>Clerk@datchetparishcouncil.</w:t>
      </w:r>
      <w:r w:rsidR="00EF366E" w:rsidRPr="00AB6508">
        <w:rPr>
          <w:sz w:val="22"/>
          <w:szCs w:val="22"/>
          <w:u w:val="single"/>
        </w:rPr>
        <w:t>gov</w:t>
      </w:r>
      <w:r w:rsidRPr="00AB6508">
        <w:rPr>
          <w:sz w:val="22"/>
          <w:szCs w:val="22"/>
          <w:u w:val="single"/>
        </w:rPr>
        <w:t>.uk</w:t>
      </w:r>
    </w:p>
    <w:p w14:paraId="70DFE26B" w14:textId="77777777" w:rsidR="004B7063" w:rsidRPr="00AB6508" w:rsidRDefault="001369A5" w:rsidP="002030FC">
      <w:pPr>
        <w:ind w:right="-468"/>
        <w:jc w:val="right"/>
        <w:rPr>
          <w:sz w:val="22"/>
          <w:szCs w:val="22"/>
          <w:lang w:val="en-GB"/>
        </w:rPr>
      </w:pPr>
      <w:r w:rsidRPr="00AB6508">
        <w:rPr>
          <w:sz w:val="22"/>
          <w:szCs w:val="22"/>
          <w:lang w:val="en-GB"/>
        </w:rPr>
        <w:t>Tel</w:t>
      </w:r>
      <w:r w:rsidR="001F2DB4" w:rsidRPr="00AB6508">
        <w:rPr>
          <w:sz w:val="22"/>
          <w:szCs w:val="22"/>
          <w:lang w:val="en-GB"/>
        </w:rPr>
        <w:t>: 01753 77</w:t>
      </w:r>
      <w:r w:rsidR="002030FC" w:rsidRPr="00AB6508">
        <w:rPr>
          <w:sz w:val="22"/>
          <w:szCs w:val="22"/>
          <w:lang w:val="en-GB"/>
        </w:rPr>
        <w:t>3499</w:t>
      </w:r>
    </w:p>
    <w:p w14:paraId="57FE0E51" w14:textId="77777777" w:rsidR="001F2DB4" w:rsidRPr="00AB6508" w:rsidRDefault="001F2DB4" w:rsidP="002030FC">
      <w:pPr>
        <w:ind w:right="-468"/>
        <w:jc w:val="right"/>
        <w:rPr>
          <w:sz w:val="22"/>
          <w:szCs w:val="22"/>
          <w:lang w:val="en-GB"/>
        </w:rPr>
      </w:pPr>
      <w:r w:rsidRPr="00AB6508">
        <w:rPr>
          <w:sz w:val="22"/>
          <w:szCs w:val="22"/>
          <w:lang w:val="en-GB"/>
        </w:rPr>
        <w:t>Mobile</w:t>
      </w:r>
      <w:r w:rsidR="00D35850" w:rsidRPr="00AB6508">
        <w:rPr>
          <w:sz w:val="22"/>
          <w:szCs w:val="22"/>
          <w:lang w:val="en-GB"/>
        </w:rPr>
        <w:t>:</w:t>
      </w:r>
      <w:r w:rsidR="007E48DB" w:rsidRPr="00AB6508">
        <w:rPr>
          <w:sz w:val="22"/>
          <w:szCs w:val="22"/>
          <w:lang w:val="en-GB"/>
        </w:rPr>
        <w:t xml:space="preserve"> 07862 013161</w:t>
      </w:r>
      <w:r w:rsidR="00D35850" w:rsidRPr="00AB6508">
        <w:rPr>
          <w:sz w:val="22"/>
          <w:szCs w:val="22"/>
          <w:lang w:val="en-GB"/>
        </w:rPr>
        <w:t xml:space="preserve"> </w:t>
      </w:r>
    </w:p>
    <w:p w14:paraId="4878258C" w14:textId="77777777" w:rsidR="00D9785A" w:rsidRPr="00376547" w:rsidRDefault="00D9785A" w:rsidP="002030FC">
      <w:pPr>
        <w:ind w:right="-468"/>
        <w:jc w:val="right"/>
        <w:rPr>
          <w:sz w:val="6"/>
          <w:szCs w:val="6"/>
          <w:lang w:val="en-GB"/>
        </w:rPr>
      </w:pPr>
    </w:p>
    <w:p w14:paraId="444549D2" w14:textId="44957FE0" w:rsidR="00E646B0" w:rsidRPr="003F3C0D" w:rsidRDefault="00E646B0" w:rsidP="0007170F">
      <w:pPr>
        <w:jc w:val="right"/>
        <w:rPr>
          <w:rFonts w:asciiTheme="minorHAnsi" w:hAnsiTheme="minorHAnsi" w:cstheme="minorHAnsi"/>
        </w:rPr>
      </w:pPr>
      <w:r w:rsidRPr="00FC38DC">
        <w:rPr>
          <w:sz w:val="22"/>
          <w:szCs w:val="22"/>
        </w:rPr>
        <w:t xml:space="preserve">       </w:t>
      </w:r>
      <w:r w:rsidR="006664F5" w:rsidRPr="00FC38DC">
        <w:rPr>
          <w:sz w:val="22"/>
          <w:szCs w:val="22"/>
        </w:rPr>
        <w:tab/>
      </w:r>
      <w:r w:rsidR="006664F5" w:rsidRPr="00FC38DC">
        <w:rPr>
          <w:sz w:val="22"/>
          <w:szCs w:val="22"/>
        </w:rPr>
        <w:tab/>
      </w:r>
      <w:r w:rsidR="006664F5" w:rsidRPr="00FC38DC">
        <w:rPr>
          <w:sz w:val="22"/>
          <w:szCs w:val="22"/>
        </w:rPr>
        <w:tab/>
      </w:r>
      <w:r w:rsidR="006664F5" w:rsidRPr="00FC38DC">
        <w:rPr>
          <w:sz w:val="22"/>
          <w:szCs w:val="22"/>
        </w:rPr>
        <w:tab/>
      </w:r>
      <w:r w:rsidR="006664F5" w:rsidRPr="00FC38DC">
        <w:rPr>
          <w:sz w:val="22"/>
          <w:szCs w:val="22"/>
        </w:rPr>
        <w:tab/>
      </w:r>
      <w:r w:rsidR="006664F5" w:rsidRPr="00FC38DC">
        <w:rPr>
          <w:sz w:val="22"/>
          <w:szCs w:val="22"/>
        </w:rPr>
        <w:tab/>
      </w:r>
      <w:r w:rsidR="006664F5" w:rsidRPr="00FC38DC">
        <w:rPr>
          <w:sz w:val="22"/>
          <w:szCs w:val="22"/>
        </w:rPr>
        <w:tab/>
      </w:r>
      <w:r w:rsidR="006664F5" w:rsidRPr="00FC38DC">
        <w:rPr>
          <w:sz w:val="22"/>
          <w:szCs w:val="22"/>
        </w:rPr>
        <w:tab/>
      </w:r>
      <w:r w:rsidR="006664F5" w:rsidRPr="003F3C0D">
        <w:rPr>
          <w:rFonts w:asciiTheme="minorHAnsi" w:hAnsiTheme="minorHAnsi" w:cstheme="minorHAnsi"/>
          <w:sz w:val="22"/>
          <w:szCs w:val="22"/>
        </w:rPr>
        <w:tab/>
      </w:r>
      <w:r w:rsidR="006664F5" w:rsidRPr="003F3C0D">
        <w:rPr>
          <w:rFonts w:asciiTheme="minorHAnsi" w:hAnsiTheme="minorHAnsi" w:cstheme="minorHAnsi"/>
          <w:sz w:val="22"/>
          <w:szCs w:val="22"/>
        </w:rPr>
        <w:tab/>
      </w:r>
      <w:r w:rsidRPr="003F3C0D">
        <w:rPr>
          <w:rFonts w:asciiTheme="minorHAnsi" w:hAnsiTheme="minorHAnsi" w:cstheme="minorHAnsi"/>
        </w:rPr>
        <w:t>DATE</w:t>
      </w:r>
      <w:r w:rsidRPr="00AB0D3D">
        <w:rPr>
          <w:rFonts w:asciiTheme="minorHAnsi" w:hAnsiTheme="minorHAnsi" w:cstheme="minorHAnsi"/>
        </w:rPr>
        <w:t>:</w:t>
      </w:r>
      <w:r w:rsidR="007A72B8" w:rsidRPr="00AB0D3D">
        <w:rPr>
          <w:rFonts w:asciiTheme="minorHAnsi" w:hAnsiTheme="minorHAnsi" w:cstheme="minorHAnsi"/>
          <w:b/>
        </w:rPr>
        <w:t xml:space="preserve">  </w:t>
      </w:r>
      <w:r w:rsidR="000B15BC">
        <w:rPr>
          <w:rFonts w:asciiTheme="minorHAnsi" w:hAnsiTheme="minorHAnsi" w:cstheme="minorHAnsi"/>
          <w:b/>
        </w:rPr>
        <w:t>4</w:t>
      </w:r>
      <w:r w:rsidR="000B15BC" w:rsidRPr="000B15BC">
        <w:rPr>
          <w:rFonts w:asciiTheme="minorHAnsi" w:hAnsiTheme="minorHAnsi" w:cstheme="minorHAnsi"/>
          <w:b/>
          <w:vertAlign w:val="superscript"/>
        </w:rPr>
        <w:t>th</w:t>
      </w:r>
      <w:r w:rsidR="000B15BC">
        <w:rPr>
          <w:rFonts w:asciiTheme="minorHAnsi" w:hAnsiTheme="minorHAnsi" w:cstheme="minorHAnsi"/>
          <w:b/>
        </w:rPr>
        <w:t xml:space="preserve"> Mach </w:t>
      </w:r>
      <w:r w:rsidR="00710460">
        <w:rPr>
          <w:rFonts w:asciiTheme="minorHAnsi" w:hAnsiTheme="minorHAnsi" w:cstheme="minorHAnsi"/>
          <w:b/>
        </w:rPr>
        <w:t>2024</w:t>
      </w:r>
    </w:p>
    <w:p w14:paraId="312DCE96" w14:textId="77777777" w:rsidR="00E646B0" w:rsidRPr="00E97842" w:rsidRDefault="00E646B0" w:rsidP="00E646B0">
      <w:pPr>
        <w:rPr>
          <w:rFonts w:ascii="Calibri" w:hAnsi="Calibri" w:cs="Calibri"/>
          <w:b/>
          <w:sz w:val="22"/>
          <w:szCs w:val="22"/>
          <w:u w:val="single"/>
        </w:rPr>
      </w:pPr>
      <w:r w:rsidRPr="00E97842">
        <w:rPr>
          <w:rFonts w:ascii="Calibri" w:hAnsi="Calibri" w:cs="Calibri"/>
          <w:sz w:val="22"/>
          <w:szCs w:val="22"/>
        </w:rPr>
        <w:t xml:space="preserve">TO:  </w:t>
      </w:r>
      <w:r w:rsidRPr="00E97842">
        <w:rPr>
          <w:rFonts w:ascii="Calibri" w:hAnsi="Calibri" w:cs="Calibri"/>
          <w:b/>
          <w:sz w:val="22"/>
          <w:szCs w:val="22"/>
          <w:u w:val="single"/>
        </w:rPr>
        <w:t>ALL MEMBERS OF THE COUNCIL</w:t>
      </w:r>
    </w:p>
    <w:p w14:paraId="455B2D67" w14:textId="77777777" w:rsidR="00E646B0" w:rsidRPr="00E97842" w:rsidRDefault="00E646B0" w:rsidP="00E646B0">
      <w:pPr>
        <w:rPr>
          <w:rFonts w:ascii="Calibri" w:hAnsi="Calibri" w:cs="Calibri"/>
          <w:sz w:val="22"/>
          <w:szCs w:val="22"/>
        </w:rPr>
      </w:pPr>
    </w:p>
    <w:p w14:paraId="55E9AB3F" w14:textId="50381DCB" w:rsidR="00751261" w:rsidRPr="00E97842" w:rsidRDefault="00E646B0" w:rsidP="00CC6331">
      <w:pPr>
        <w:jc w:val="both"/>
        <w:rPr>
          <w:rFonts w:ascii="Calibri" w:hAnsi="Calibri" w:cs="Calibri"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>You are hereby summoned to attend the</w:t>
      </w:r>
      <w:r w:rsidRPr="00E97842">
        <w:rPr>
          <w:rFonts w:ascii="Calibri" w:hAnsi="Calibri" w:cs="Calibri"/>
          <w:b/>
          <w:sz w:val="22"/>
          <w:szCs w:val="22"/>
        </w:rPr>
        <w:t xml:space="preserve"> MEETING</w:t>
      </w:r>
      <w:r w:rsidRPr="00E97842">
        <w:rPr>
          <w:rFonts w:ascii="Calibri" w:hAnsi="Calibri" w:cs="Calibri"/>
          <w:sz w:val="22"/>
          <w:szCs w:val="22"/>
        </w:rPr>
        <w:t xml:space="preserve"> of </w:t>
      </w:r>
      <w:r w:rsidR="00751261" w:rsidRPr="00E97842">
        <w:rPr>
          <w:rFonts w:ascii="Calibri" w:hAnsi="Calibri" w:cs="Calibri"/>
          <w:b/>
          <w:sz w:val="22"/>
          <w:szCs w:val="22"/>
        </w:rPr>
        <w:t>DATCHET</w:t>
      </w:r>
      <w:r w:rsidRPr="00E97842">
        <w:rPr>
          <w:rFonts w:ascii="Calibri" w:hAnsi="Calibri" w:cs="Calibri"/>
          <w:b/>
          <w:sz w:val="22"/>
          <w:szCs w:val="22"/>
        </w:rPr>
        <w:t xml:space="preserve"> PARISH COUNCIL</w:t>
      </w:r>
      <w:r w:rsidRPr="00E97842">
        <w:rPr>
          <w:rFonts w:ascii="Calibri" w:hAnsi="Calibri" w:cs="Calibri"/>
          <w:sz w:val="22"/>
          <w:szCs w:val="22"/>
        </w:rPr>
        <w:t xml:space="preserve"> </w:t>
      </w:r>
      <w:r w:rsidR="00751261" w:rsidRPr="00E97842">
        <w:rPr>
          <w:rFonts w:ascii="Calibri" w:hAnsi="Calibri" w:cs="Calibri"/>
          <w:sz w:val="22"/>
          <w:szCs w:val="22"/>
        </w:rPr>
        <w:t>being</w:t>
      </w:r>
      <w:r w:rsidRPr="00E97842">
        <w:rPr>
          <w:rFonts w:ascii="Calibri" w:hAnsi="Calibri" w:cs="Calibri"/>
          <w:sz w:val="22"/>
          <w:szCs w:val="22"/>
        </w:rPr>
        <w:t xml:space="preserve"> held </w:t>
      </w:r>
      <w:r w:rsidR="0036373E" w:rsidRPr="00E97842">
        <w:rPr>
          <w:rFonts w:ascii="Calibri" w:hAnsi="Calibri" w:cs="Calibri"/>
          <w:sz w:val="22"/>
          <w:szCs w:val="22"/>
        </w:rPr>
        <w:t xml:space="preserve">in </w:t>
      </w:r>
      <w:r w:rsidR="0036373E" w:rsidRPr="00E97842">
        <w:rPr>
          <w:rFonts w:ascii="Calibri" w:hAnsi="Calibri" w:cs="Calibri"/>
          <w:b/>
          <w:bCs/>
          <w:sz w:val="22"/>
          <w:szCs w:val="22"/>
        </w:rPr>
        <w:t>VILLAGE HALL DATCHET</w:t>
      </w:r>
      <w:r w:rsidR="0036373E" w:rsidRPr="00E97842">
        <w:rPr>
          <w:rFonts w:ascii="Calibri" w:hAnsi="Calibri" w:cs="Calibri"/>
          <w:sz w:val="22"/>
          <w:szCs w:val="22"/>
        </w:rPr>
        <w:t xml:space="preserve"> </w:t>
      </w:r>
      <w:r w:rsidR="008C0BE1" w:rsidRPr="00E97842">
        <w:rPr>
          <w:rFonts w:ascii="Calibri" w:hAnsi="Calibri" w:cs="Calibri"/>
          <w:sz w:val="22"/>
          <w:szCs w:val="22"/>
        </w:rPr>
        <w:t>on</w:t>
      </w:r>
      <w:r w:rsidRPr="00E97842">
        <w:rPr>
          <w:rFonts w:ascii="Calibri" w:hAnsi="Calibri" w:cs="Calibri"/>
          <w:sz w:val="22"/>
          <w:szCs w:val="22"/>
        </w:rPr>
        <w:t xml:space="preserve"> </w:t>
      </w:r>
      <w:r w:rsidR="002869F0" w:rsidRPr="00E97842">
        <w:rPr>
          <w:rFonts w:ascii="Calibri" w:hAnsi="Calibri" w:cs="Calibri"/>
          <w:b/>
          <w:sz w:val="22"/>
          <w:szCs w:val="22"/>
        </w:rPr>
        <w:t xml:space="preserve">MONDAY </w:t>
      </w:r>
      <w:r w:rsidR="00710460">
        <w:rPr>
          <w:rFonts w:ascii="Calibri" w:hAnsi="Calibri" w:cs="Calibri"/>
          <w:b/>
          <w:sz w:val="22"/>
          <w:szCs w:val="22"/>
        </w:rPr>
        <w:t>1</w:t>
      </w:r>
      <w:r w:rsidR="000B15BC">
        <w:rPr>
          <w:rFonts w:ascii="Calibri" w:hAnsi="Calibri" w:cs="Calibri"/>
          <w:b/>
          <w:sz w:val="22"/>
          <w:szCs w:val="22"/>
        </w:rPr>
        <w:t>1</w:t>
      </w:r>
      <w:r w:rsidR="00710460" w:rsidRPr="00710460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10460">
        <w:rPr>
          <w:rFonts w:ascii="Calibri" w:hAnsi="Calibri" w:cs="Calibri"/>
          <w:b/>
          <w:sz w:val="22"/>
          <w:szCs w:val="22"/>
        </w:rPr>
        <w:t xml:space="preserve"> </w:t>
      </w:r>
      <w:r w:rsidR="000B15BC">
        <w:rPr>
          <w:rFonts w:ascii="Calibri" w:hAnsi="Calibri" w:cs="Calibri"/>
          <w:b/>
          <w:sz w:val="22"/>
          <w:szCs w:val="22"/>
        </w:rPr>
        <w:t xml:space="preserve">March </w:t>
      </w:r>
      <w:r w:rsidR="00710460">
        <w:rPr>
          <w:rFonts w:ascii="Calibri" w:hAnsi="Calibri" w:cs="Calibri"/>
          <w:b/>
          <w:sz w:val="22"/>
          <w:szCs w:val="22"/>
        </w:rPr>
        <w:t>2024</w:t>
      </w:r>
      <w:r w:rsidRPr="00E97842">
        <w:rPr>
          <w:rFonts w:ascii="Calibri" w:hAnsi="Calibri" w:cs="Calibri"/>
          <w:sz w:val="22"/>
          <w:szCs w:val="22"/>
        </w:rPr>
        <w:t xml:space="preserve">, at </w:t>
      </w:r>
      <w:r w:rsidR="00763722" w:rsidRPr="00E97842">
        <w:rPr>
          <w:rFonts w:ascii="Calibri" w:hAnsi="Calibri" w:cs="Calibri"/>
          <w:b/>
          <w:sz w:val="22"/>
          <w:szCs w:val="22"/>
        </w:rPr>
        <w:t>7.0</w:t>
      </w:r>
      <w:r w:rsidR="00D35850" w:rsidRPr="00E97842">
        <w:rPr>
          <w:rFonts w:ascii="Calibri" w:hAnsi="Calibri" w:cs="Calibri"/>
          <w:b/>
          <w:sz w:val="22"/>
          <w:szCs w:val="22"/>
        </w:rPr>
        <w:t>0</w:t>
      </w:r>
      <w:r w:rsidR="0036373E" w:rsidRPr="00E97842">
        <w:rPr>
          <w:rFonts w:ascii="Calibri" w:hAnsi="Calibri" w:cs="Calibri"/>
          <w:b/>
          <w:sz w:val="22"/>
          <w:szCs w:val="22"/>
        </w:rPr>
        <w:t>pm</w:t>
      </w:r>
      <w:r w:rsidRPr="00E97842">
        <w:rPr>
          <w:rFonts w:ascii="Calibri" w:hAnsi="Calibri" w:cs="Calibri"/>
          <w:sz w:val="22"/>
          <w:szCs w:val="22"/>
        </w:rPr>
        <w:t xml:space="preserve"> </w:t>
      </w:r>
      <w:r w:rsidR="00751261" w:rsidRPr="00E97842">
        <w:rPr>
          <w:rFonts w:ascii="Calibri" w:hAnsi="Calibri" w:cs="Calibri"/>
          <w:sz w:val="22"/>
          <w:szCs w:val="22"/>
        </w:rPr>
        <w:t xml:space="preserve">for the purpose of transacting the business </w:t>
      </w:r>
      <w:r w:rsidR="00CC6331" w:rsidRPr="00E97842">
        <w:rPr>
          <w:rFonts w:ascii="Calibri" w:hAnsi="Calibri" w:cs="Calibri"/>
          <w:sz w:val="22"/>
          <w:szCs w:val="22"/>
        </w:rPr>
        <w:t>specified in the following</w:t>
      </w:r>
      <w:r w:rsidR="00751261" w:rsidRPr="00E97842">
        <w:rPr>
          <w:rFonts w:ascii="Calibri" w:hAnsi="Calibri" w:cs="Calibri"/>
          <w:sz w:val="22"/>
          <w:szCs w:val="22"/>
        </w:rPr>
        <w:t xml:space="preserve"> agenda</w:t>
      </w:r>
      <w:r w:rsidR="0036373E" w:rsidRPr="00E97842">
        <w:rPr>
          <w:rFonts w:ascii="Calibri" w:hAnsi="Calibri" w:cs="Calibri"/>
          <w:sz w:val="22"/>
          <w:szCs w:val="22"/>
        </w:rPr>
        <w:t xml:space="preserve">. </w:t>
      </w:r>
    </w:p>
    <w:p w14:paraId="005B8022" w14:textId="77777777" w:rsidR="00751261" w:rsidRPr="00E97842" w:rsidRDefault="00751261" w:rsidP="00CC6331">
      <w:pPr>
        <w:jc w:val="both"/>
        <w:rPr>
          <w:rFonts w:ascii="Calibri" w:hAnsi="Calibri" w:cs="Calibri"/>
          <w:sz w:val="22"/>
          <w:szCs w:val="22"/>
        </w:rPr>
      </w:pPr>
    </w:p>
    <w:p w14:paraId="514F4F93" w14:textId="77777777" w:rsidR="0007170F" w:rsidRPr="00E97842" w:rsidRDefault="00751261" w:rsidP="0007170F">
      <w:pPr>
        <w:rPr>
          <w:rFonts w:ascii="Calibri" w:hAnsi="Calibri" w:cs="Calibri"/>
          <w:bCs/>
          <w:sz w:val="22"/>
          <w:szCs w:val="22"/>
          <w:highlight w:val="yellow"/>
        </w:rPr>
      </w:pPr>
      <w:r w:rsidRPr="00E97842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CC6331" w:rsidRPr="00E97842">
        <w:rPr>
          <w:rFonts w:ascii="Calibri" w:hAnsi="Calibri" w:cs="Calibri"/>
          <w:b/>
          <w:bCs/>
          <w:sz w:val="22"/>
          <w:szCs w:val="22"/>
        </w:rPr>
        <w:t xml:space="preserve">Press and Public </w:t>
      </w:r>
      <w:r w:rsidRPr="00E97842">
        <w:rPr>
          <w:rFonts w:ascii="Calibri" w:hAnsi="Calibri" w:cs="Calibri"/>
          <w:b/>
          <w:bCs/>
          <w:sz w:val="22"/>
          <w:szCs w:val="22"/>
        </w:rPr>
        <w:t>are w</w:t>
      </w:r>
      <w:r w:rsidR="00CC6331" w:rsidRPr="00E97842">
        <w:rPr>
          <w:rFonts w:ascii="Calibri" w:hAnsi="Calibri" w:cs="Calibri"/>
          <w:b/>
          <w:bCs/>
          <w:sz w:val="22"/>
          <w:szCs w:val="22"/>
        </w:rPr>
        <w:t>elcome</w:t>
      </w:r>
      <w:r w:rsidRPr="00E97842">
        <w:rPr>
          <w:rFonts w:ascii="Calibri" w:hAnsi="Calibri" w:cs="Calibri"/>
          <w:b/>
          <w:bCs/>
          <w:sz w:val="22"/>
          <w:szCs w:val="22"/>
        </w:rPr>
        <w:t xml:space="preserve"> to attend. </w:t>
      </w:r>
      <w:r w:rsidRPr="00E97842">
        <w:rPr>
          <w:rFonts w:ascii="Calibri" w:hAnsi="Calibri" w:cs="Calibri"/>
          <w:b/>
          <w:bCs/>
          <w:sz w:val="22"/>
          <w:szCs w:val="22"/>
        </w:rPr>
        <w:br/>
      </w:r>
      <w:r w:rsidRPr="00E97842">
        <w:rPr>
          <w:rFonts w:ascii="Calibri" w:hAnsi="Calibri" w:cs="Calibri"/>
          <w:bCs/>
          <w:sz w:val="22"/>
          <w:szCs w:val="22"/>
        </w:rPr>
        <w:t>Members of public are reminded that their attendance at this meeting is a matter of public record.</w:t>
      </w:r>
    </w:p>
    <w:p w14:paraId="2E1ACD95" w14:textId="77777777" w:rsidR="003929BF" w:rsidRPr="00E97842" w:rsidRDefault="003929BF" w:rsidP="0007170F">
      <w:pPr>
        <w:rPr>
          <w:rFonts w:ascii="Calibri" w:hAnsi="Calibri" w:cs="Calibri"/>
          <w:b/>
          <w:sz w:val="22"/>
          <w:szCs w:val="22"/>
        </w:rPr>
      </w:pPr>
    </w:p>
    <w:p w14:paraId="445129B1" w14:textId="2CC21E8D" w:rsidR="003929BF" w:rsidRPr="00E97842" w:rsidRDefault="003929BF" w:rsidP="0007170F">
      <w:pPr>
        <w:rPr>
          <w:rFonts w:ascii="Calibri" w:hAnsi="Calibri" w:cs="Calibri"/>
          <w:b/>
          <w:sz w:val="22"/>
          <w:szCs w:val="22"/>
        </w:rPr>
      </w:pPr>
      <w:r w:rsidRPr="00E97842">
        <w:rPr>
          <w:rFonts w:ascii="Calibri" w:hAnsi="Calibri" w:cs="Calibri"/>
          <w:b/>
          <w:sz w:val="22"/>
          <w:szCs w:val="22"/>
        </w:rPr>
        <w:t>Recording Notice</w:t>
      </w:r>
    </w:p>
    <w:p w14:paraId="00337868" w14:textId="5D917070" w:rsidR="003929BF" w:rsidRPr="00E97842" w:rsidRDefault="003929BF" w:rsidP="0007170F">
      <w:pPr>
        <w:rPr>
          <w:rFonts w:ascii="Calibri" w:hAnsi="Calibri" w:cs="Calibri"/>
          <w:bCs/>
          <w:sz w:val="22"/>
          <w:szCs w:val="22"/>
        </w:rPr>
      </w:pPr>
      <w:r w:rsidRPr="00E97842">
        <w:rPr>
          <w:rFonts w:ascii="Calibri" w:hAnsi="Calibri" w:cs="Calibri"/>
          <w:bCs/>
          <w:sz w:val="22"/>
          <w:szCs w:val="22"/>
        </w:rPr>
        <w:t>This meeting will be recorded in audio for documentation purposes, this audio stream will be available in the public domain</w:t>
      </w:r>
      <w:r w:rsidR="0025198F" w:rsidRPr="00E97842">
        <w:rPr>
          <w:rFonts w:ascii="Calibri" w:hAnsi="Calibri" w:cs="Calibri"/>
          <w:bCs/>
          <w:sz w:val="22"/>
          <w:szCs w:val="22"/>
        </w:rPr>
        <w:t>. B</w:t>
      </w:r>
      <w:r w:rsidRPr="00E97842">
        <w:rPr>
          <w:rFonts w:ascii="Calibri" w:hAnsi="Calibri" w:cs="Calibri"/>
          <w:bCs/>
          <w:sz w:val="22"/>
          <w:szCs w:val="22"/>
        </w:rPr>
        <w:t xml:space="preserve">y participating in this </w:t>
      </w:r>
      <w:r w:rsidR="0025198F" w:rsidRPr="00E97842">
        <w:rPr>
          <w:rFonts w:ascii="Calibri" w:hAnsi="Calibri" w:cs="Calibri"/>
          <w:bCs/>
          <w:sz w:val="22"/>
          <w:szCs w:val="22"/>
        </w:rPr>
        <w:t>meeting,</w:t>
      </w:r>
      <w:r w:rsidRPr="00E97842">
        <w:rPr>
          <w:rFonts w:ascii="Calibri" w:hAnsi="Calibri" w:cs="Calibri"/>
          <w:bCs/>
          <w:sz w:val="22"/>
          <w:szCs w:val="22"/>
        </w:rPr>
        <w:t xml:space="preserve"> you are consenting </w:t>
      </w:r>
      <w:r w:rsidR="00C11091" w:rsidRPr="00E97842">
        <w:rPr>
          <w:rFonts w:ascii="Calibri" w:hAnsi="Calibri" w:cs="Calibri"/>
          <w:bCs/>
          <w:sz w:val="22"/>
          <w:szCs w:val="22"/>
        </w:rPr>
        <w:t xml:space="preserve">to </w:t>
      </w:r>
      <w:r w:rsidRPr="00E97842">
        <w:rPr>
          <w:rFonts w:ascii="Calibri" w:hAnsi="Calibri" w:cs="Calibri"/>
          <w:bCs/>
          <w:sz w:val="22"/>
          <w:szCs w:val="22"/>
        </w:rPr>
        <w:t xml:space="preserve">be recorded. </w:t>
      </w:r>
    </w:p>
    <w:p w14:paraId="6AAC8F38" w14:textId="77777777" w:rsidR="00102C9D" w:rsidRPr="00E97842" w:rsidRDefault="00102C9D" w:rsidP="0007170F">
      <w:pPr>
        <w:rPr>
          <w:rFonts w:ascii="Calibri" w:hAnsi="Calibri" w:cs="Calibri"/>
          <w:bCs/>
          <w:sz w:val="22"/>
          <w:szCs w:val="22"/>
        </w:rPr>
      </w:pPr>
    </w:p>
    <w:p w14:paraId="0BEA0530" w14:textId="1A9147ED" w:rsidR="00D80E75" w:rsidRDefault="00E201F9" w:rsidP="00551BB9">
      <w:pPr>
        <w:rPr>
          <w:rFonts w:ascii="Calibri" w:hAnsi="Calibri" w:cs="Calibri"/>
          <w:bCs/>
          <w:sz w:val="22"/>
          <w:szCs w:val="22"/>
        </w:rPr>
      </w:pPr>
      <w:r w:rsidRPr="00AC412D">
        <w:rPr>
          <w:rFonts w:ascii="Calibri" w:hAnsi="Calibri" w:cs="Calibri"/>
          <w:bCs/>
          <w:sz w:val="22"/>
          <w:szCs w:val="22"/>
        </w:rPr>
        <w:t>Non confidential papers can be viewed by clicking on this link:</w:t>
      </w:r>
      <w:r w:rsidR="00256A1A" w:rsidRPr="00AC412D">
        <w:rPr>
          <w:rFonts w:ascii="Calibri" w:hAnsi="Calibri" w:cs="Calibri"/>
          <w:bCs/>
          <w:sz w:val="22"/>
          <w:szCs w:val="22"/>
        </w:rPr>
        <w:t xml:space="preserve"> </w:t>
      </w:r>
      <w:r w:rsidR="00D95064" w:rsidRPr="00AC412D">
        <w:rPr>
          <w:rFonts w:ascii="Calibri" w:hAnsi="Calibri" w:cs="Calibri"/>
          <w:bCs/>
          <w:sz w:val="22"/>
          <w:szCs w:val="22"/>
        </w:rPr>
        <w:t xml:space="preserve"> </w:t>
      </w:r>
      <w:hyperlink r:id="rId10" w:history="1">
        <w:r w:rsidR="00FD110C" w:rsidRPr="004937FD">
          <w:rPr>
            <w:rStyle w:val="Hyperlink"/>
            <w:rFonts w:ascii="Calibri" w:hAnsi="Calibri" w:cs="Calibri"/>
            <w:bCs/>
            <w:sz w:val="22"/>
            <w:szCs w:val="22"/>
          </w:rPr>
          <w:t>https://www.dropbox.com/scl/fo/vpw13s3m6x2mk17m87h5k/h?rlkey=6ocuncms0v50ch34rraeg1q02&amp;dl=0</w:t>
        </w:r>
      </w:hyperlink>
    </w:p>
    <w:p w14:paraId="49A7071A" w14:textId="77777777" w:rsidR="00FD110C" w:rsidRDefault="00FD110C" w:rsidP="00551BB9">
      <w:pPr>
        <w:rPr>
          <w:rFonts w:ascii="Calibri" w:hAnsi="Calibri" w:cs="Calibri"/>
          <w:b/>
          <w:sz w:val="22"/>
          <w:szCs w:val="22"/>
        </w:rPr>
      </w:pPr>
    </w:p>
    <w:p w14:paraId="630AC707" w14:textId="77777777" w:rsidR="00805D7A" w:rsidRDefault="00805D7A" w:rsidP="00551BB9">
      <w:pPr>
        <w:rPr>
          <w:rFonts w:ascii="Calibri" w:hAnsi="Calibri" w:cs="Calibri"/>
          <w:sz w:val="22"/>
          <w:szCs w:val="22"/>
        </w:rPr>
      </w:pPr>
    </w:p>
    <w:p w14:paraId="2E4CFE62" w14:textId="75DAB97C" w:rsidR="001F6777" w:rsidRPr="00D80E75" w:rsidRDefault="00E646B0" w:rsidP="00551BB9">
      <w:pPr>
        <w:rPr>
          <w:rFonts w:ascii="Calibri" w:hAnsi="Calibri" w:cs="Calibri"/>
          <w:sz w:val="14"/>
          <w:szCs w:val="14"/>
        </w:rPr>
      </w:pPr>
      <w:r w:rsidRPr="00D80E75">
        <w:rPr>
          <w:rFonts w:ascii="Calibri" w:hAnsi="Calibri" w:cs="Calibri"/>
          <w:sz w:val="22"/>
          <w:szCs w:val="22"/>
        </w:rPr>
        <w:t>Yours faithfully,</w:t>
      </w:r>
      <w:r w:rsidR="0007170F" w:rsidRPr="00D80E75">
        <w:rPr>
          <w:rFonts w:ascii="Calibri" w:hAnsi="Calibri" w:cs="Calibri"/>
          <w:sz w:val="22"/>
          <w:szCs w:val="22"/>
        </w:rPr>
        <w:t xml:space="preserve"> </w:t>
      </w:r>
    </w:p>
    <w:p w14:paraId="5AC7D057" w14:textId="59897720" w:rsidR="00551BB9" w:rsidRPr="00E97842" w:rsidRDefault="00F27606" w:rsidP="00E646B0">
      <w:pPr>
        <w:jc w:val="both"/>
        <w:rPr>
          <w:rFonts w:ascii="Calibri" w:hAnsi="Calibri" w:cs="Calibri"/>
          <w:sz w:val="14"/>
          <w:szCs w:val="14"/>
        </w:rPr>
      </w:pPr>
      <w:r w:rsidRPr="00E97842">
        <w:rPr>
          <w:noProof/>
          <w:sz w:val="22"/>
          <w:szCs w:val="22"/>
        </w:rPr>
        <w:drawing>
          <wp:inline distT="0" distB="0" distL="0" distR="0" wp14:anchorId="206BBA9C" wp14:editId="66A44F99">
            <wp:extent cx="968516" cy="493395"/>
            <wp:effectExtent l="0" t="0" r="3175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31" cy="4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DC53" w14:textId="0CCDB2B8" w:rsidR="00D80E75" w:rsidRDefault="00D9785A" w:rsidP="00FD03B6">
      <w:pPr>
        <w:rPr>
          <w:b/>
          <w:sz w:val="22"/>
          <w:szCs w:val="22"/>
        </w:rPr>
      </w:pPr>
      <w:r w:rsidRPr="00E97842">
        <w:rPr>
          <w:b/>
          <w:sz w:val="22"/>
          <w:szCs w:val="22"/>
        </w:rPr>
        <w:t xml:space="preserve">Sonia </w:t>
      </w:r>
      <w:r w:rsidRPr="00E97842">
        <w:rPr>
          <w:b/>
          <w:bCs/>
          <w:sz w:val="22"/>
          <w:szCs w:val="22"/>
        </w:rPr>
        <w:t>Masikito</w:t>
      </w:r>
    </w:p>
    <w:p w14:paraId="3E90722C" w14:textId="6E950013" w:rsidR="00E646B0" w:rsidRPr="00E97842" w:rsidRDefault="00D9785A" w:rsidP="00FD03B6">
      <w:pPr>
        <w:rPr>
          <w:rFonts w:ascii="Calibri" w:hAnsi="Calibri" w:cs="Calibri"/>
          <w:b/>
          <w:sz w:val="22"/>
          <w:szCs w:val="22"/>
          <w:u w:val="single"/>
        </w:rPr>
      </w:pPr>
      <w:r w:rsidRPr="00E97842">
        <w:rPr>
          <w:b/>
          <w:sz w:val="22"/>
          <w:szCs w:val="22"/>
        </w:rPr>
        <w:t>Clerk to the Council</w:t>
      </w:r>
    </w:p>
    <w:p w14:paraId="23DB533E" w14:textId="77777777" w:rsidR="00E646B0" w:rsidRPr="00E97842" w:rsidRDefault="00E646B0" w:rsidP="00E646B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97842">
        <w:rPr>
          <w:rFonts w:ascii="Calibri" w:hAnsi="Calibri" w:cs="Calibri"/>
          <w:b/>
          <w:sz w:val="28"/>
          <w:szCs w:val="28"/>
          <w:u w:val="single"/>
        </w:rPr>
        <w:t>A G E N D A</w:t>
      </w:r>
    </w:p>
    <w:p w14:paraId="39471F7F" w14:textId="77777777" w:rsidR="00E646B0" w:rsidRPr="00376547" w:rsidRDefault="00E646B0" w:rsidP="00E646B0">
      <w:pPr>
        <w:jc w:val="center"/>
        <w:rPr>
          <w:rFonts w:ascii="Calibri" w:hAnsi="Calibri" w:cs="Calibri"/>
          <w:b/>
          <w:sz w:val="10"/>
          <w:szCs w:val="10"/>
        </w:rPr>
      </w:pPr>
    </w:p>
    <w:p w14:paraId="78901C22" w14:textId="3C1B694A" w:rsidR="00751261" w:rsidRPr="00E97842" w:rsidRDefault="00AB0D3D" w:rsidP="006F109D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  <w:r w:rsidRPr="00E97842">
        <w:rPr>
          <w:rFonts w:ascii="Calibri" w:hAnsi="Calibri" w:cs="Calibri"/>
          <w:b/>
          <w:sz w:val="22"/>
          <w:szCs w:val="22"/>
        </w:rPr>
        <w:t xml:space="preserve"> </w:t>
      </w:r>
      <w:r w:rsidR="00C53C74" w:rsidRPr="00E97842">
        <w:rPr>
          <w:rFonts w:ascii="Calibri" w:hAnsi="Calibri" w:cs="Calibri"/>
          <w:b/>
          <w:sz w:val="22"/>
          <w:szCs w:val="22"/>
        </w:rPr>
        <w:t xml:space="preserve">APOLOGIES AND </w:t>
      </w:r>
      <w:r w:rsidR="00A6581A" w:rsidRPr="00E97842">
        <w:rPr>
          <w:rFonts w:ascii="Calibri" w:hAnsi="Calibri" w:cs="Calibri"/>
          <w:b/>
          <w:sz w:val="22"/>
          <w:szCs w:val="22"/>
        </w:rPr>
        <w:t>ANNOUNCEMENTS</w:t>
      </w:r>
    </w:p>
    <w:p w14:paraId="4B942BC1" w14:textId="77777777" w:rsidR="00D30E1B" w:rsidRPr="00E97842" w:rsidRDefault="00593B2F" w:rsidP="00593B2F">
      <w:pPr>
        <w:tabs>
          <w:tab w:val="left" w:pos="567"/>
        </w:tabs>
        <w:ind w:left="720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>To receive and approve members apologies for absence (and the reasons).</w:t>
      </w:r>
      <w:r w:rsidRPr="00E97842">
        <w:rPr>
          <w:rFonts w:ascii="Calibri" w:hAnsi="Calibri" w:cs="Calibri"/>
          <w:bCs/>
          <w:sz w:val="22"/>
          <w:szCs w:val="22"/>
        </w:rPr>
        <w:t xml:space="preserve">   </w:t>
      </w:r>
    </w:p>
    <w:p w14:paraId="0E5F5811" w14:textId="77777777" w:rsidR="00751261" w:rsidRPr="00E97842" w:rsidRDefault="00751261" w:rsidP="00751261">
      <w:pPr>
        <w:tabs>
          <w:tab w:val="left" w:pos="567"/>
        </w:tabs>
        <w:ind w:left="927"/>
        <w:jc w:val="both"/>
        <w:rPr>
          <w:rFonts w:ascii="Calibri" w:hAnsi="Calibri" w:cs="Calibri"/>
          <w:sz w:val="10"/>
          <w:szCs w:val="10"/>
        </w:rPr>
      </w:pPr>
    </w:p>
    <w:p w14:paraId="7AC24C8E" w14:textId="77777777" w:rsidR="00E646B0" w:rsidRPr="00E97842" w:rsidRDefault="00E646B0" w:rsidP="00E646B0">
      <w:pPr>
        <w:tabs>
          <w:tab w:val="left" w:pos="567"/>
        </w:tabs>
        <w:jc w:val="both"/>
        <w:rPr>
          <w:rFonts w:ascii="Calibri" w:hAnsi="Calibri" w:cs="Calibri"/>
          <w:sz w:val="10"/>
          <w:szCs w:val="22"/>
        </w:rPr>
      </w:pPr>
    </w:p>
    <w:p w14:paraId="0AFFCF43" w14:textId="02A31BB8" w:rsidR="00FE3B9F" w:rsidRPr="00E97842" w:rsidRDefault="00AB0D3D" w:rsidP="00F27606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978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53C74" w:rsidRPr="00E97842">
        <w:rPr>
          <w:rFonts w:ascii="Calibri" w:hAnsi="Calibri" w:cs="Calibri"/>
          <w:b/>
          <w:bCs/>
          <w:sz w:val="22"/>
          <w:szCs w:val="22"/>
        </w:rPr>
        <w:t xml:space="preserve">PUBLIC QUESTION TIME </w:t>
      </w:r>
    </w:p>
    <w:p w14:paraId="12BEF191" w14:textId="77777777" w:rsidR="00E646B0" w:rsidRPr="00E97842" w:rsidRDefault="007D7757" w:rsidP="007D7757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ab/>
        <w:t xml:space="preserve">   </w:t>
      </w:r>
      <w:r w:rsidR="00403699" w:rsidRPr="00E97842">
        <w:rPr>
          <w:rFonts w:ascii="Calibri" w:hAnsi="Calibri" w:cs="Calibri"/>
          <w:sz w:val="22"/>
          <w:szCs w:val="22"/>
        </w:rPr>
        <w:t xml:space="preserve">Limited to 2 minutes a person and 10 minutes maximum in total. </w:t>
      </w:r>
    </w:p>
    <w:p w14:paraId="4246124E" w14:textId="77777777" w:rsidR="00FE3B9F" w:rsidRPr="00E97842" w:rsidRDefault="00FE3B9F" w:rsidP="00FE3B9F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14:paraId="153910E2" w14:textId="4CF324E0" w:rsidR="00FE3B9F" w:rsidRPr="00E97842" w:rsidRDefault="00A5364F" w:rsidP="00F27606">
      <w:pPr>
        <w:numPr>
          <w:ilvl w:val="0"/>
          <w:numId w:val="2"/>
        </w:num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  <w:r w:rsidRPr="00E978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3699" w:rsidRPr="00E97842">
        <w:rPr>
          <w:rFonts w:ascii="Calibri" w:hAnsi="Calibri" w:cs="Calibri"/>
          <w:b/>
          <w:bCs/>
          <w:sz w:val="22"/>
          <w:szCs w:val="22"/>
        </w:rPr>
        <w:t>DECLARATION</w:t>
      </w:r>
      <w:r w:rsidR="00583DD6" w:rsidRPr="00E97842">
        <w:rPr>
          <w:rFonts w:ascii="Calibri" w:hAnsi="Calibri" w:cs="Calibri"/>
          <w:b/>
          <w:bCs/>
          <w:sz w:val="22"/>
          <w:szCs w:val="22"/>
        </w:rPr>
        <w:t>S</w:t>
      </w:r>
      <w:r w:rsidR="00403699" w:rsidRPr="00E97842">
        <w:rPr>
          <w:rFonts w:ascii="Calibri" w:hAnsi="Calibri" w:cs="Calibri"/>
          <w:b/>
          <w:bCs/>
          <w:sz w:val="22"/>
          <w:szCs w:val="22"/>
        </w:rPr>
        <w:t xml:space="preserve"> OF INTEREST</w:t>
      </w:r>
    </w:p>
    <w:p w14:paraId="494959B6" w14:textId="77777777" w:rsidR="00FE3B9F" w:rsidRPr="00E97842" w:rsidRDefault="00FE3B9F" w:rsidP="00FE3B9F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ab/>
      </w:r>
      <w:r w:rsidRPr="00E97842">
        <w:rPr>
          <w:rFonts w:ascii="Calibri" w:hAnsi="Calibri" w:cs="Calibri"/>
          <w:sz w:val="22"/>
          <w:szCs w:val="22"/>
        </w:rPr>
        <w:tab/>
      </w:r>
      <w:r w:rsidR="00593B2F" w:rsidRPr="00E97842">
        <w:rPr>
          <w:rFonts w:ascii="Calibri" w:hAnsi="Calibri" w:cs="Calibri"/>
          <w:sz w:val="22"/>
          <w:szCs w:val="22"/>
        </w:rPr>
        <w:t>Members are required to declare any financial or personal interests arising from the agenda.</w:t>
      </w:r>
    </w:p>
    <w:p w14:paraId="1E036A05" w14:textId="77777777" w:rsidR="007147B1" w:rsidRPr="00E97842" w:rsidRDefault="007147B1" w:rsidP="007147B1">
      <w:pPr>
        <w:tabs>
          <w:tab w:val="left" w:pos="567"/>
        </w:tabs>
        <w:ind w:left="720" w:hanging="720"/>
        <w:rPr>
          <w:rFonts w:ascii="Calibri" w:hAnsi="Calibri" w:cs="Calibri"/>
          <w:sz w:val="22"/>
          <w:szCs w:val="22"/>
        </w:rPr>
      </w:pPr>
    </w:p>
    <w:p w14:paraId="0406FF90" w14:textId="26DA8FB3" w:rsidR="007147B1" w:rsidRPr="00E97842" w:rsidRDefault="00A5364F" w:rsidP="00F27606">
      <w:pPr>
        <w:numPr>
          <w:ilvl w:val="0"/>
          <w:numId w:val="2"/>
        </w:num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  <w:r w:rsidRPr="00E978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3699" w:rsidRPr="00E97842">
        <w:rPr>
          <w:rFonts w:ascii="Calibri" w:hAnsi="Calibri" w:cs="Calibri"/>
          <w:b/>
          <w:bCs/>
          <w:sz w:val="22"/>
          <w:szCs w:val="22"/>
        </w:rPr>
        <w:t xml:space="preserve">MINUTES </w:t>
      </w:r>
    </w:p>
    <w:p w14:paraId="1B86DE34" w14:textId="5331F9C3" w:rsidR="007866D0" w:rsidRDefault="00E201F9" w:rsidP="00E201F9">
      <w:pPr>
        <w:tabs>
          <w:tab w:val="left" w:pos="567"/>
        </w:tabs>
        <w:ind w:left="567"/>
        <w:rPr>
          <w:rFonts w:ascii="Calibri" w:hAnsi="Calibri" w:cs="Calibri"/>
          <w:i/>
          <w:iCs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ab/>
      </w:r>
      <w:r w:rsidR="00593B2F" w:rsidRPr="00E97842">
        <w:rPr>
          <w:rFonts w:ascii="Calibri" w:hAnsi="Calibri" w:cs="Calibri"/>
          <w:sz w:val="22"/>
          <w:szCs w:val="22"/>
        </w:rPr>
        <w:t>To agree that the minutes of the meeting held on</w:t>
      </w:r>
      <w:r w:rsidR="003F3C0D" w:rsidRPr="00E97842">
        <w:rPr>
          <w:rFonts w:ascii="Calibri" w:hAnsi="Calibri" w:cs="Calibri"/>
          <w:sz w:val="22"/>
          <w:szCs w:val="22"/>
        </w:rPr>
        <w:t xml:space="preserve"> </w:t>
      </w:r>
      <w:r w:rsidR="003F3C0D" w:rsidRPr="00E97842">
        <w:rPr>
          <w:rFonts w:ascii="Calibri" w:hAnsi="Calibri" w:cs="Calibri"/>
          <w:b/>
          <w:bCs/>
          <w:sz w:val="22"/>
          <w:szCs w:val="22"/>
        </w:rPr>
        <w:t xml:space="preserve">Monday </w:t>
      </w:r>
      <w:r w:rsidR="00A4663F">
        <w:rPr>
          <w:rFonts w:ascii="Calibri" w:hAnsi="Calibri" w:cs="Calibri"/>
          <w:b/>
          <w:bCs/>
          <w:sz w:val="22"/>
          <w:szCs w:val="22"/>
        </w:rPr>
        <w:t>1</w:t>
      </w:r>
      <w:r w:rsidR="000B15BC">
        <w:rPr>
          <w:rFonts w:ascii="Calibri" w:hAnsi="Calibri" w:cs="Calibri"/>
          <w:b/>
          <w:bCs/>
          <w:sz w:val="22"/>
          <w:szCs w:val="22"/>
        </w:rPr>
        <w:t>2</w:t>
      </w:r>
      <w:r w:rsidR="000B15BC" w:rsidRPr="000B15BC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0B15BC">
        <w:rPr>
          <w:rFonts w:ascii="Calibri" w:hAnsi="Calibri" w:cs="Calibri"/>
          <w:b/>
          <w:bCs/>
          <w:sz w:val="22"/>
          <w:szCs w:val="22"/>
        </w:rPr>
        <w:t xml:space="preserve"> February </w:t>
      </w:r>
      <w:r w:rsidR="00577353" w:rsidRPr="00E97842">
        <w:rPr>
          <w:rFonts w:ascii="Calibri" w:hAnsi="Calibri" w:cs="Calibri"/>
          <w:b/>
          <w:bCs/>
          <w:sz w:val="22"/>
          <w:szCs w:val="22"/>
        </w:rPr>
        <w:t>202</w:t>
      </w:r>
      <w:r w:rsidR="003A16FA">
        <w:rPr>
          <w:rFonts w:ascii="Calibri" w:hAnsi="Calibri" w:cs="Calibri"/>
          <w:b/>
          <w:bCs/>
          <w:sz w:val="22"/>
          <w:szCs w:val="22"/>
        </w:rPr>
        <w:t>4</w:t>
      </w:r>
      <w:r w:rsidR="00593B2F" w:rsidRPr="00E97842">
        <w:rPr>
          <w:rFonts w:ascii="Calibri" w:hAnsi="Calibri" w:cs="Calibri"/>
          <w:sz w:val="22"/>
          <w:szCs w:val="22"/>
        </w:rPr>
        <w:t xml:space="preserve"> be signed by the Chairman as a true record. </w:t>
      </w:r>
      <w:r w:rsidR="00593B2F" w:rsidRPr="00E97842">
        <w:rPr>
          <w:rFonts w:ascii="Calibri" w:hAnsi="Calibri" w:cs="Calibri"/>
          <w:i/>
          <w:iCs/>
          <w:sz w:val="22"/>
          <w:szCs w:val="22"/>
        </w:rPr>
        <w:t>(Circulated)</w:t>
      </w:r>
    </w:p>
    <w:p w14:paraId="6A40B4C5" w14:textId="2E8C32C1" w:rsidR="00376547" w:rsidRDefault="00376547" w:rsidP="00A15018">
      <w:p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</w:p>
    <w:p w14:paraId="265533B6" w14:textId="77777777" w:rsidR="009B1AB2" w:rsidRPr="00E97842" w:rsidRDefault="009B1AB2" w:rsidP="009B1AB2">
      <w:pPr>
        <w:numPr>
          <w:ilvl w:val="0"/>
          <w:numId w:val="2"/>
        </w:num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97842">
        <w:rPr>
          <w:rFonts w:ascii="Calibri" w:hAnsi="Calibri" w:cs="Calibri"/>
          <w:b/>
          <w:bCs/>
          <w:sz w:val="22"/>
          <w:szCs w:val="22"/>
        </w:rPr>
        <w:t xml:space="preserve">MINUTES </w:t>
      </w:r>
    </w:p>
    <w:p w14:paraId="2DAD8BFC" w14:textId="5736613B" w:rsidR="009B1AB2" w:rsidRDefault="009B1AB2" w:rsidP="009B1AB2">
      <w:pPr>
        <w:tabs>
          <w:tab w:val="left" w:pos="567"/>
        </w:tabs>
        <w:ind w:left="567"/>
        <w:rPr>
          <w:rFonts w:ascii="Calibri" w:hAnsi="Calibri" w:cs="Calibri"/>
          <w:i/>
          <w:iCs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ab/>
        <w:t>To agree that the minutes of 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D60517">
        <w:rPr>
          <w:rFonts w:ascii="Calibri" w:hAnsi="Calibri" w:cs="Calibri"/>
          <w:b/>
          <w:bCs/>
          <w:sz w:val="22"/>
          <w:szCs w:val="22"/>
        </w:rPr>
        <w:t>finance committee</w:t>
      </w:r>
      <w:r w:rsidRPr="00E97842">
        <w:rPr>
          <w:rFonts w:ascii="Calibri" w:hAnsi="Calibri" w:cs="Calibri"/>
          <w:sz w:val="22"/>
          <w:szCs w:val="22"/>
        </w:rPr>
        <w:t xml:space="preserve"> meeting held on </w:t>
      </w:r>
      <w:r>
        <w:rPr>
          <w:rFonts w:ascii="Calibri" w:hAnsi="Calibri" w:cs="Calibri"/>
          <w:b/>
          <w:bCs/>
          <w:sz w:val="22"/>
          <w:szCs w:val="22"/>
        </w:rPr>
        <w:t>Friday 05</w:t>
      </w:r>
      <w:r w:rsidRPr="009B1AB2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January 2024</w:t>
      </w:r>
      <w:r w:rsidRPr="00E97842">
        <w:rPr>
          <w:rFonts w:ascii="Calibri" w:hAnsi="Calibri" w:cs="Calibri"/>
          <w:sz w:val="22"/>
          <w:szCs w:val="22"/>
        </w:rPr>
        <w:t xml:space="preserve"> be signed by the Chairman as a true record. </w:t>
      </w:r>
      <w:r w:rsidRPr="00E97842">
        <w:rPr>
          <w:rFonts w:ascii="Calibri" w:hAnsi="Calibri" w:cs="Calibri"/>
          <w:i/>
          <w:iCs/>
          <w:sz w:val="22"/>
          <w:szCs w:val="22"/>
        </w:rPr>
        <w:t>(Circulated)</w:t>
      </w:r>
    </w:p>
    <w:p w14:paraId="2803CB50" w14:textId="77777777" w:rsidR="009B1AB2" w:rsidRDefault="009B1AB2" w:rsidP="009B1AB2">
      <w:pPr>
        <w:tabs>
          <w:tab w:val="left" w:pos="567"/>
        </w:tabs>
        <w:ind w:left="567"/>
        <w:rPr>
          <w:rFonts w:ascii="Calibri" w:hAnsi="Calibri" w:cs="Calibri"/>
          <w:i/>
          <w:iCs/>
          <w:sz w:val="22"/>
          <w:szCs w:val="22"/>
        </w:rPr>
      </w:pPr>
    </w:p>
    <w:p w14:paraId="64D1A324" w14:textId="77777777" w:rsidR="009B1AB2" w:rsidRPr="00E97842" w:rsidRDefault="009B1AB2" w:rsidP="009B1AB2">
      <w:pPr>
        <w:numPr>
          <w:ilvl w:val="0"/>
          <w:numId w:val="2"/>
        </w:num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  <w:r w:rsidRPr="00E97842">
        <w:rPr>
          <w:rFonts w:ascii="Calibri" w:hAnsi="Calibri" w:cs="Calibri"/>
          <w:b/>
          <w:bCs/>
          <w:sz w:val="22"/>
          <w:szCs w:val="22"/>
        </w:rPr>
        <w:t xml:space="preserve">MINUTES </w:t>
      </w:r>
    </w:p>
    <w:p w14:paraId="31580E5F" w14:textId="77777777" w:rsidR="009B1AB2" w:rsidRDefault="009B1AB2" w:rsidP="009B1AB2">
      <w:pPr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ab/>
        <w:t>To agree that the minutes of the</w:t>
      </w:r>
      <w:r>
        <w:rPr>
          <w:rFonts w:ascii="Calibri" w:hAnsi="Calibri" w:cs="Calibri"/>
          <w:sz w:val="22"/>
          <w:szCs w:val="22"/>
        </w:rPr>
        <w:t xml:space="preserve"> PART ii </w:t>
      </w:r>
      <w:r w:rsidRPr="00E97842">
        <w:rPr>
          <w:rFonts w:ascii="Calibri" w:hAnsi="Calibri" w:cs="Calibri"/>
          <w:sz w:val="22"/>
          <w:szCs w:val="22"/>
        </w:rPr>
        <w:t xml:space="preserve">meeting held on </w:t>
      </w:r>
      <w:r w:rsidRPr="00E97842">
        <w:rPr>
          <w:rFonts w:ascii="Calibri" w:hAnsi="Calibri" w:cs="Calibri"/>
          <w:b/>
          <w:bCs/>
          <w:sz w:val="22"/>
          <w:szCs w:val="22"/>
        </w:rPr>
        <w:t xml:space="preserve">Monday </w:t>
      </w:r>
      <w:r>
        <w:rPr>
          <w:rFonts w:ascii="Calibri" w:hAnsi="Calibri" w:cs="Calibri"/>
          <w:b/>
          <w:bCs/>
          <w:sz w:val="22"/>
          <w:szCs w:val="22"/>
        </w:rPr>
        <w:t>12</w:t>
      </w:r>
      <w:r w:rsidRPr="000B15BC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February </w:t>
      </w:r>
      <w:r w:rsidRPr="00E97842">
        <w:rPr>
          <w:rFonts w:ascii="Calibri" w:hAnsi="Calibri" w:cs="Calibri"/>
          <w:b/>
          <w:bCs/>
          <w:sz w:val="22"/>
          <w:szCs w:val="22"/>
        </w:rPr>
        <w:t>202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E97842">
        <w:rPr>
          <w:rFonts w:ascii="Calibri" w:hAnsi="Calibri" w:cs="Calibri"/>
          <w:sz w:val="22"/>
          <w:szCs w:val="22"/>
        </w:rPr>
        <w:t xml:space="preserve"> be signed by the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96C8580" w14:textId="681B6679" w:rsidR="009B1AB2" w:rsidRDefault="009B1AB2" w:rsidP="009B1AB2">
      <w:pPr>
        <w:tabs>
          <w:tab w:val="left" w:pos="567"/>
        </w:tabs>
        <w:ind w:left="567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</w:t>
      </w:r>
      <w:r w:rsidRPr="00E97842">
        <w:rPr>
          <w:rFonts w:ascii="Calibri" w:hAnsi="Calibri" w:cs="Calibri"/>
          <w:sz w:val="22"/>
          <w:szCs w:val="22"/>
        </w:rPr>
        <w:t xml:space="preserve">Chairman as a true record. </w:t>
      </w:r>
      <w:r w:rsidRPr="00E97842">
        <w:rPr>
          <w:rFonts w:ascii="Calibri" w:hAnsi="Calibri" w:cs="Calibri"/>
          <w:i/>
          <w:iCs/>
          <w:sz w:val="22"/>
          <w:szCs w:val="22"/>
        </w:rPr>
        <w:t>(Circulated)</w:t>
      </w:r>
    </w:p>
    <w:p w14:paraId="1F7C8D9E" w14:textId="75E0053B" w:rsidR="009B1AB2" w:rsidRDefault="009B1AB2" w:rsidP="009B1AB2">
      <w:pPr>
        <w:tabs>
          <w:tab w:val="left" w:pos="567"/>
        </w:tabs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2D420F6E" w14:textId="209216AC" w:rsidR="007866D0" w:rsidRPr="00D80E75" w:rsidRDefault="00403699" w:rsidP="00F27606">
      <w:pPr>
        <w:numPr>
          <w:ilvl w:val="0"/>
          <w:numId w:val="2"/>
        </w:num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  <w:r w:rsidRPr="00D80E75">
        <w:rPr>
          <w:rFonts w:ascii="Calibri" w:hAnsi="Calibri" w:cs="Calibri"/>
          <w:b/>
          <w:bCs/>
          <w:sz w:val="22"/>
          <w:szCs w:val="22"/>
        </w:rPr>
        <w:t>MATTERS ARISING FROM PREVIOUS MEETING</w:t>
      </w:r>
    </w:p>
    <w:p w14:paraId="5A56B970" w14:textId="77777777" w:rsidR="007866D0" w:rsidRPr="00D80E75" w:rsidRDefault="007866D0" w:rsidP="007866D0">
      <w:pPr>
        <w:tabs>
          <w:tab w:val="left" w:pos="567"/>
        </w:tabs>
        <w:ind w:left="720" w:hanging="720"/>
        <w:rPr>
          <w:rFonts w:ascii="Calibri" w:hAnsi="Calibri" w:cs="Calibri"/>
          <w:i/>
          <w:iCs/>
          <w:sz w:val="22"/>
          <w:szCs w:val="22"/>
        </w:rPr>
      </w:pPr>
      <w:r w:rsidRPr="00D80E75">
        <w:rPr>
          <w:rFonts w:ascii="Calibri" w:hAnsi="Calibri" w:cs="Calibri"/>
          <w:b/>
          <w:bCs/>
          <w:sz w:val="22"/>
          <w:szCs w:val="22"/>
        </w:rPr>
        <w:tab/>
      </w:r>
      <w:r w:rsidRPr="00D80E75">
        <w:rPr>
          <w:rFonts w:ascii="Calibri" w:hAnsi="Calibri" w:cs="Calibri"/>
          <w:b/>
          <w:bCs/>
          <w:sz w:val="22"/>
          <w:szCs w:val="22"/>
        </w:rPr>
        <w:tab/>
      </w:r>
      <w:r w:rsidR="00593B2F" w:rsidRPr="00D80E75">
        <w:rPr>
          <w:rFonts w:ascii="Calibri" w:hAnsi="Calibri" w:cs="Calibri"/>
          <w:sz w:val="22"/>
          <w:szCs w:val="22"/>
        </w:rPr>
        <w:t xml:space="preserve">To note and update matters arising from previous meetings </w:t>
      </w:r>
      <w:r w:rsidR="00593B2F" w:rsidRPr="00D80E75">
        <w:rPr>
          <w:rFonts w:ascii="Calibri" w:hAnsi="Calibri" w:cs="Calibri"/>
          <w:i/>
          <w:iCs/>
          <w:sz w:val="22"/>
          <w:szCs w:val="22"/>
        </w:rPr>
        <w:t>(</w:t>
      </w:r>
      <w:r w:rsidR="00E201F9" w:rsidRPr="00D80E75">
        <w:rPr>
          <w:rFonts w:ascii="Calibri" w:hAnsi="Calibri" w:cs="Calibri"/>
          <w:i/>
          <w:iCs/>
          <w:sz w:val="22"/>
          <w:szCs w:val="22"/>
        </w:rPr>
        <w:t>Paper</w:t>
      </w:r>
      <w:r w:rsidR="00593B2F" w:rsidRPr="00D80E75">
        <w:rPr>
          <w:rFonts w:ascii="Calibri" w:hAnsi="Calibri" w:cs="Calibri"/>
          <w:i/>
          <w:iCs/>
          <w:sz w:val="22"/>
          <w:szCs w:val="22"/>
        </w:rPr>
        <w:t xml:space="preserve"> - for information only)</w:t>
      </w:r>
    </w:p>
    <w:p w14:paraId="4E77DCD3" w14:textId="77777777" w:rsidR="00E97842" w:rsidRPr="00D80E75" w:rsidRDefault="00E97842" w:rsidP="00E97842">
      <w:pPr>
        <w:tabs>
          <w:tab w:val="left" w:pos="567"/>
        </w:tabs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59C7C33E" w14:textId="130F568B" w:rsidR="007147B1" w:rsidRPr="00D80E75" w:rsidRDefault="00A5364F" w:rsidP="00F27606">
      <w:pPr>
        <w:numPr>
          <w:ilvl w:val="0"/>
          <w:numId w:val="2"/>
        </w:num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  <w:r w:rsidRPr="00D80E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47B1" w:rsidRPr="00D80E75">
        <w:rPr>
          <w:rFonts w:ascii="Calibri" w:hAnsi="Calibri" w:cs="Calibri"/>
          <w:b/>
          <w:bCs/>
          <w:sz w:val="22"/>
          <w:szCs w:val="22"/>
        </w:rPr>
        <w:t xml:space="preserve">GENERAL </w:t>
      </w:r>
    </w:p>
    <w:p w14:paraId="5F9A1609" w14:textId="288C0495" w:rsidR="00593B2F" w:rsidRPr="00AD7CEB" w:rsidRDefault="00593B2F" w:rsidP="00F27606">
      <w:pPr>
        <w:numPr>
          <w:ilvl w:val="0"/>
          <w:numId w:val="3"/>
        </w:numPr>
        <w:tabs>
          <w:tab w:val="left" w:pos="567"/>
        </w:tabs>
        <w:ind w:left="1080"/>
        <w:rPr>
          <w:rFonts w:ascii="Calibri" w:hAnsi="Calibri" w:cs="Calibri"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 xml:space="preserve">Chairmans Report </w:t>
      </w:r>
      <w:r w:rsidRPr="00D80E75">
        <w:rPr>
          <w:rFonts w:ascii="Calibri" w:hAnsi="Calibri" w:cs="Calibri"/>
          <w:i/>
          <w:iCs/>
          <w:sz w:val="22"/>
          <w:szCs w:val="22"/>
        </w:rPr>
        <w:t>(For information Only)</w:t>
      </w:r>
      <w:r w:rsidR="00AD7CE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F7309" w:rsidRPr="005F7309">
        <w:rPr>
          <w:rFonts w:ascii="Calibri" w:hAnsi="Calibri" w:cs="Calibri"/>
          <w:sz w:val="22"/>
          <w:szCs w:val="22"/>
        </w:rPr>
        <w:t>What do the public want if</w:t>
      </w:r>
      <w:r w:rsidR="005F7309">
        <w:rPr>
          <w:rFonts w:ascii="Calibri" w:hAnsi="Calibri" w:cs="Calibri"/>
          <w:sz w:val="22"/>
          <w:szCs w:val="22"/>
        </w:rPr>
        <w:t xml:space="preserve"> the</w:t>
      </w:r>
      <w:r w:rsidR="005F7309" w:rsidRPr="005F7309">
        <w:rPr>
          <w:rFonts w:ascii="Calibri" w:hAnsi="Calibri" w:cs="Calibri"/>
          <w:sz w:val="22"/>
          <w:szCs w:val="22"/>
        </w:rPr>
        <w:t xml:space="preserve"> parish council pick up services that RBW</w:t>
      </w:r>
      <w:r w:rsidR="005F7309">
        <w:rPr>
          <w:rFonts w:ascii="Calibri" w:hAnsi="Calibri" w:cs="Calibri"/>
          <w:sz w:val="22"/>
          <w:szCs w:val="22"/>
        </w:rPr>
        <w:t>M</w:t>
      </w:r>
      <w:r w:rsidR="005F7309" w:rsidRPr="005F7309">
        <w:rPr>
          <w:rFonts w:ascii="Calibri" w:hAnsi="Calibri" w:cs="Calibri"/>
          <w:sz w:val="22"/>
          <w:szCs w:val="22"/>
        </w:rPr>
        <w:t xml:space="preserve"> cannot afford to d</w:t>
      </w:r>
      <w:r w:rsidR="005F7309">
        <w:rPr>
          <w:rFonts w:ascii="Calibri" w:hAnsi="Calibri" w:cs="Calibri"/>
          <w:i/>
          <w:iCs/>
          <w:sz w:val="22"/>
          <w:szCs w:val="22"/>
        </w:rPr>
        <w:t>o</w:t>
      </w:r>
      <w:r w:rsidR="005F7309" w:rsidRPr="005F7309">
        <w:rPr>
          <w:rFonts w:ascii="Calibri" w:hAnsi="Calibri" w:cs="Calibri"/>
          <w:sz w:val="22"/>
          <w:szCs w:val="22"/>
        </w:rPr>
        <w:t>?</w:t>
      </w:r>
    </w:p>
    <w:p w14:paraId="3D1A35CB" w14:textId="43BA4F43" w:rsidR="000A7987" w:rsidRDefault="00593B2F" w:rsidP="000A7987">
      <w:pPr>
        <w:numPr>
          <w:ilvl w:val="0"/>
          <w:numId w:val="3"/>
        </w:numPr>
        <w:tabs>
          <w:tab w:val="left" w:pos="567"/>
        </w:tabs>
        <w:ind w:left="1080"/>
        <w:rPr>
          <w:rFonts w:ascii="Calibri" w:hAnsi="Calibri" w:cs="Calibri"/>
          <w:i/>
          <w:iCs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>To receive the Clerks report</w:t>
      </w:r>
      <w:r w:rsidRPr="00D80E75">
        <w:rPr>
          <w:rFonts w:ascii="Calibri" w:hAnsi="Calibri" w:cs="Calibri"/>
          <w:i/>
          <w:iCs/>
          <w:sz w:val="22"/>
          <w:szCs w:val="22"/>
        </w:rPr>
        <w:t xml:space="preserve"> (</w:t>
      </w:r>
      <w:r w:rsidR="000B15BC">
        <w:rPr>
          <w:rFonts w:ascii="Calibri" w:hAnsi="Calibri" w:cs="Calibri"/>
          <w:i/>
          <w:iCs/>
          <w:sz w:val="22"/>
          <w:szCs w:val="22"/>
        </w:rPr>
        <w:t>Circulated</w:t>
      </w:r>
      <w:r w:rsidR="0025198F" w:rsidRPr="00D80E7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201F9" w:rsidRPr="00D80E75">
        <w:rPr>
          <w:rFonts w:ascii="Calibri" w:hAnsi="Calibri" w:cs="Calibri"/>
          <w:i/>
          <w:iCs/>
          <w:sz w:val="22"/>
          <w:szCs w:val="22"/>
        </w:rPr>
        <w:t>– for information only</w:t>
      </w:r>
      <w:r w:rsidR="00EF6DD4" w:rsidRPr="00D80E75">
        <w:rPr>
          <w:rFonts w:ascii="Calibri" w:hAnsi="Calibri" w:cs="Calibri"/>
          <w:i/>
          <w:iCs/>
          <w:sz w:val="22"/>
          <w:szCs w:val="22"/>
        </w:rPr>
        <w:t>)</w:t>
      </w:r>
    </w:p>
    <w:p w14:paraId="044D4093" w14:textId="1E0B49EA" w:rsidR="000B15BC" w:rsidRPr="009B1AB2" w:rsidRDefault="006900D5" w:rsidP="000A7987">
      <w:pPr>
        <w:numPr>
          <w:ilvl w:val="0"/>
          <w:numId w:val="3"/>
        </w:numPr>
        <w:tabs>
          <w:tab w:val="left" w:pos="567"/>
        </w:tabs>
        <w:ind w:left="1080"/>
        <w:rPr>
          <w:rFonts w:ascii="Calibri" w:hAnsi="Calibri" w:cs="Calibri"/>
          <w:sz w:val="22"/>
          <w:szCs w:val="22"/>
        </w:rPr>
      </w:pPr>
      <w:r w:rsidRPr="009B1AB2">
        <w:rPr>
          <w:rFonts w:ascii="Calibri" w:hAnsi="Calibri" w:cs="Calibri"/>
          <w:sz w:val="22"/>
          <w:szCs w:val="22"/>
        </w:rPr>
        <w:t>To note that the</w:t>
      </w:r>
      <w:r w:rsidR="00E03465" w:rsidRPr="009B1AB2">
        <w:rPr>
          <w:rFonts w:ascii="Calibri" w:hAnsi="Calibri" w:cs="Calibri"/>
          <w:sz w:val="22"/>
          <w:szCs w:val="22"/>
        </w:rPr>
        <w:t xml:space="preserve"> date for </w:t>
      </w:r>
      <w:r w:rsidR="009B1AB2" w:rsidRPr="009B1AB2">
        <w:rPr>
          <w:rFonts w:ascii="Calibri" w:hAnsi="Calibri" w:cs="Calibri"/>
          <w:sz w:val="22"/>
          <w:szCs w:val="22"/>
        </w:rPr>
        <w:t>the April</w:t>
      </w:r>
      <w:r w:rsidRPr="009B1AB2">
        <w:rPr>
          <w:rFonts w:ascii="Calibri" w:hAnsi="Calibri" w:cs="Calibri"/>
          <w:sz w:val="22"/>
          <w:szCs w:val="22"/>
        </w:rPr>
        <w:t xml:space="preserve"> </w:t>
      </w:r>
      <w:r w:rsidR="00E03465" w:rsidRPr="009B1AB2">
        <w:rPr>
          <w:rFonts w:ascii="Calibri" w:hAnsi="Calibri" w:cs="Calibri"/>
          <w:sz w:val="22"/>
          <w:szCs w:val="22"/>
        </w:rPr>
        <w:t>council</w:t>
      </w:r>
      <w:r w:rsidRPr="009B1AB2">
        <w:rPr>
          <w:rFonts w:ascii="Calibri" w:hAnsi="Calibri" w:cs="Calibri"/>
          <w:sz w:val="22"/>
          <w:szCs w:val="22"/>
        </w:rPr>
        <w:t xml:space="preserve"> meeting </w:t>
      </w:r>
      <w:r w:rsidR="00E03465" w:rsidRPr="009B1AB2">
        <w:rPr>
          <w:rFonts w:ascii="Calibri" w:hAnsi="Calibri" w:cs="Calibri"/>
          <w:sz w:val="22"/>
          <w:szCs w:val="22"/>
        </w:rPr>
        <w:t>scheduled for Monday 15</w:t>
      </w:r>
      <w:r w:rsidR="00E03465" w:rsidRPr="009B1AB2">
        <w:rPr>
          <w:rFonts w:ascii="Calibri" w:hAnsi="Calibri" w:cs="Calibri"/>
          <w:sz w:val="22"/>
          <w:szCs w:val="22"/>
          <w:vertAlign w:val="superscript"/>
        </w:rPr>
        <w:t>th</w:t>
      </w:r>
      <w:r w:rsidR="00E03465" w:rsidRPr="009B1AB2">
        <w:rPr>
          <w:rFonts w:ascii="Calibri" w:hAnsi="Calibri" w:cs="Calibri"/>
          <w:sz w:val="22"/>
          <w:szCs w:val="22"/>
        </w:rPr>
        <w:t xml:space="preserve"> April 2024 has now been changed to Monday 8</w:t>
      </w:r>
      <w:r w:rsidR="00E03465" w:rsidRPr="009B1AB2">
        <w:rPr>
          <w:rFonts w:ascii="Calibri" w:hAnsi="Calibri" w:cs="Calibri"/>
          <w:sz w:val="22"/>
          <w:szCs w:val="22"/>
          <w:vertAlign w:val="superscript"/>
        </w:rPr>
        <w:t>th</w:t>
      </w:r>
      <w:r w:rsidR="00E03465" w:rsidRPr="009B1AB2">
        <w:rPr>
          <w:rFonts w:ascii="Calibri" w:hAnsi="Calibri" w:cs="Calibri"/>
          <w:sz w:val="22"/>
          <w:szCs w:val="22"/>
        </w:rPr>
        <w:t xml:space="preserve"> April 2024</w:t>
      </w:r>
    </w:p>
    <w:p w14:paraId="365B82C6" w14:textId="66DE0466" w:rsidR="0049678D" w:rsidRPr="00D60517" w:rsidRDefault="0049678D" w:rsidP="00F27606">
      <w:pPr>
        <w:numPr>
          <w:ilvl w:val="0"/>
          <w:numId w:val="3"/>
        </w:numPr>
        <w:tabs>
          <w:tab w:val="left" w:pos="567"/>
        </w:tabs>
        <w:ind w:left="1080"/>
        <w:rPr>
          <w:rFonts w:ascii="Calibri" w:hAnsi="Calibri" w:cs="Calibri"/>
          <w:sz w:val="22"/>
          <w:szCs w:val="22"/>
        </w:rPr>
      </w:pPr>
      <w:r w:rsidRPr="00D60517">
        <w:rPr>
          <w:rFonts w:ascii="Calibri" w:hAnsi="Calibri" w:cs="Calibri"/>
          <w:sz w:val="22"/>
          <w:szCs w:val="22"/>
        </w:rPr>
        <w:t xml:space="preserve">To note correspondence from RBWM director of </w:t>
      </w:r>
      <w:r w:rsidR="00FB5CEC" w:rsidRPr="00D60517">
        <w:rPr>
          <w:rFonts w:ascii="Calibri" w:hAnsi="Calibri" w:cs="Calibri"/>
          <w:sz w:val="22"/>
          <w:szCs w:val="22"/>
        </w:rPr>
        <w:t>Planning –</w:t>
      </w:r>
      <w:r w:rsidRPr="00D60517">
        <w:rPr>
          <w:rFonts w:ascii="Calibri" w:hAnsi="Calibri" w:cs="Calibri"/>
          <w:sz w:val="22"/>
          <w:szCs w:val="22"/>
        </w:rPr>
        <w:t xml:space="preserve"> Planning &amp; Enforcement and Parish Councillor Conduct. (Ciruclated) </w:t>
      </w:r>
    </w:p>
    <w:p w14:paraId="499CD2F8" w14:textId="69A5EBEE" w:rsidR="007B0A9F" w:rsidRPr="00D80E75" w:rsidRDefault="00DA1402" w:rsidP="00DA1402">
      <w:pPr>
        <w:tabs>
          <w:tab w:val="left" w:pos="567"/>
        </w:tabs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ab/>
      </w:r>
    </w:p>
    <w:p w14:paraId="2056549B" w14:textId="13B6945A" w:rsidR="00F815B8" w:rsidRPr="00D80E75" w:rsidRDefault="00A5364F" w:rsidP="00F27606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D80E75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403699" w:rsidRPr="00D80E75">
        <w:rPr>
          <w:rFonts w:ascii="Calibri" w:hAnsi="Calibri" w:cs="Calibri"/>
          <w:b/>
          <w:bCs/>
          <w:sz w:val="22"/>
          <w:szCs w:val="22"/>
        </w:rPr>
        <w:t xml:space="preserve">PLANNING </w:t>
      </w:r>
    </w:p>
    <w:p w14:paraId="2AF86FFD" w14:textId="77777777" w:rsidR="009E6F4A" w:rsidRPr="00D80E75" w:rsidRDefault="00F815B8" w:rsidP="00F27606">
      <w:pPr>
        <w:numPr>
          <w:ilvl w:val="0"/>
          <w:numId w:val="4"/>
        </w:numPr>
        <w:tabs>
          <w:tab w:val="left" w:pos="567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 xml:space="preserve">To agree responses to new applications listed on the attached planning addendum </w:t>
      </w:r>
    </w:p>
    <w:p w14:paraId="0904CD89" w14:textId="5E9DC30E" w:rsidR="000628DD" w:rsidRPr="00D80E75" w:rsidRDefault="009E6F4A" w:rsidP="00C26612">
      <w:pPr>
        <w:tabs>
          <w:tab w:val="left" w:pos="567"/>
        </w:tabs>
        <w:ind w:left="648" w:hanging="288"/>
        <w:jc w:val="both"/>
        <w:rPr>
          <w:rFonts w:ascii="Calibri" w:hAnsi="Calibri" w:cs="Calibri"/>
          <w:i/>
          <w:iCs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ab/>
      </w:r>
      <w:r w:rsidRPr="00D80E75">
        <w:rPr>
          <w:rFonts w:ascii="Calibri" w:hAnsi="Calibri" w:cs="Calibri"/>
          <w:sz w:val="22"/>
          <w:szCs w:val="22"/>
        </w:rPr>
        <w:tab/>
      </w:r>
      <w:r w:rsidRPr="00D80E75">
        <w:rPr>
          <w:rFonts w:ascii="Calibri" w:hAnsi="Calibri" w:cs="Calibri"/>
          <w:sz w:val="22"/>
          <w:szCs w:val="22"/>
        </w:rPr>
        <w:tab/>
      </w:r>
      <w:r w:rsidR="00C26612" w:rsidRPr="00D80E75">
        <w:rPr>
          <w:rFonts w:ascii="Calibri" w:hAnsi="Calibri" w:cs="Calibri"/>
          <w:sz w:val="22"/>
          <w:szCs w:val="22"/>
        </w:rPr>
        <w:t xml:space="preserve">       </w:t>
      </w:r>
      <w:r w:rsidRPr="00D80E75">
        <w:rPr>
          <w:rFonts w:ascii="Calibri" w:hAnsi="Calibri" w:cs="Calibri"/>
          <w:sz w:val="22"/>
          <w:szCs w:val="22"/>
        </w:rPr>
        <w:t>a</w:t>
      </w:r>
      <w:r w:rsidR="00F815B8" w:rsidRPr="00D80E75">
        <w:rPr>
          <w:rFonts w:ascii="Calibri" w:hAnsi="Calibri" w:cs="Calibri"/>
          <w:sz w:val="22"/>
          <w:szCs w:val="22"/>
        </w:rPr>
        <w:t xml:space="preserve">nd note Planning Decisions </w:t>
      </w:r>
      <w:r w:rsidR="00F815B8" w:rsidRPr="00D80E75">
        <w:rPr>
          <w:rFonts w:ascii="Calibri" w:hAnsi="Calibri" w:cs="Calibri"/>
          <w:i/>
          <w:iCs/>
          <w:sz w:val="22"/>
          <w:szCs w:val="22"/>
        </w:rPr>
        <w:t>(</w:t>
      </w:r>
      <w:r w:rsidR="00F926BD" w:rsidRPr="00D80E75">
        <w:rPr>
          <w:rFonts w:ascii="Calibri" w:hAnsi="Calibri" w:cs="Calibri"/>
          <w:i/>
          <w:iCs/>
          <w:sz w:val="22"/>
          <w:szCs w:val="22"/>
        </w:rPr>
        <w:t>P</w:t>
      </w:r>
      <w:r w:rsidR="00F815B8" w:rsidRPr="00D80E75">
        <w:rPr>
          <w:rFonts w:ascii="Calibri" w:hAnsi="Calibri" w:cs="Calibri"/>
          <w:i/>
          <w:iCs/>
          <w:sz w:val="22"/>
          <w:szCs w:val="22"/>
        </w:rPr>
        <w:t>aper</w:t>
      </w:r>
      <w:r w:rsidR="00F20C91" w:rsidRPr="00D80E75">
        <w:rPr>
          <w:rFonts w:ascii="Calibri" w:hAnsi="Calibri" w:cs="Calibri"/>
          <w:i/>
          <w:iCs/>
          <w:sz w:val="22"/>
          <w:szCs w:val="22"/>
        </w:rPr>
        <w:t xml:space="preserve"> Circulated</w:t>
      </w:r>
      <w:r w:rsidR="000628DD" w:rsidRPr="00D80E75">
        <w:rPr>
          <w:rFonts w:ascii="Calibri" w:hAnsi="Calibri" w:cs="Calibri"/>
          <w:i/>
          <w:iCs/>
          <w:sz w:val="22"/>
          <w:szCs w:val="22"/>
        </w:rPr>
        <w:t>)</w:t>
      </w:r>
    </w:p>
    <w:p w14:paraId="2A28B2F0" w14:textId="77777777" w:rsidR="00AB0D3D" w:rsidRPr="00D80E75" w:rsidRDefault="00F815B8" w:rsidP="000628DD">
      <w:pPr>
        <w:pStyle w:val="ListParagraph"/>
        <w:numPr>
          <w:ilvl w:val="0"/>
          <w:numId w:val="12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 xml:space="preserve">Other planning matters, including any new </w:t>
      </w:r>
    </w:p>
    <w:p w14:paraId="08624298" w14:textId="7A9121FC" w:rsidR="00AB0D3D" w:rsidRPr="00D80E75" w:rsidRDefault="00F815B8" w:rsidP="00AB0D3D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 xml:space="preserve">106 Allocations </w:t>
      </w:r>
    </w:p>
    <w:p w14:paraId="7A445B50" w14:textId="43FAD24A" w:rsidR="00F815B8" w:rsidRPr="00D80E75" w:rsidRDefault="00F815B8" w:rsidP="00AB0D3D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>Enforcement Matter</w:t>
      </w:r>
      <w:r w:rsidR="009E6F4A" w:rsidRPr="00D80E75">
        <w:rPr>
          <w:rFonts w:ascii="Calibri" w:hAnsi="Calibri" w:cs="Calibri"/>
          <w:sz w:val="22"/>
          <w:szCs w:val="22"/>
        </w:rPr>
        <w:t>.</w:t>
      </w:r>
    </w:p>
    <w:p w14:paraId="41ACB736" w14:textId="1581FF85" w:rsidR="009C16A1" w:rsidRPr="00DA1402" w:rsidRDefault="009C16A1" w:rsidP="000628DD">
      <w:pPr>
        <w:pStyle w:val="ListParagraph"/>
        <w:numPr>
          <w:ilvl w:val="0"/>
          <w:numId w:val="12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bookmarkStart w:id="0" w:name="_Hlk147135185"/>
      <w:r w:rsidRPr="00DA1402">
        <w:rPr>
          <w:rFonts w:ascii="Calibri" w:hAnsi="Calibri" w:cs="Calibri"/>
          <w:sz w:val="22"/>
          <w:szCs w:val="22"/>
        </w:rPr>
        <w:t>To receive and update on AL39</w:t>
      </w:r>
      <w:r w:rsidRPr="00DA1402">
        <w:rPr>
          <w:rFonts w:ascii="Calibri" w:hAnsi="Calibri" w:cs="Calibri"/>
          <w:i/>
          <w:iCs/>
          <w:sz w:val="22"/>
          <w:szCs w:val="22"/>
        </w:rPr>
        <w:t xml:space="preserve"> (Cllr Buckley)</w:t>
      </w:r>
      <w:bookmarkEnd w:id="0"/>
      <w:r w:rsidR="00100565" w:rsidRPr="00DA1402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2B6FF7A9" w14:textId="77777777" w:rsidR="00C26612" w:rsidRPr="00D80E75" w:rsidRDefault="009E6F4A" w:rsidP="000628DD">
      <w:pPr>
        <w:pStyle w:val="ListParagraph"/>
        <w:numPr>
          <w:ilvl w:val="0"/>
          <w:numId w:val="12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>Councillor</w:t>
      </w:r>
      <w:r w:rsidR="00295F2A" w:rsidRPr="00D80E75">
        <w:rPr>
          <w:rFonts w:ascii="Calibri" w:hAnsi="Calibri" w:cs="Calibri"/>
          <w:sz w:val="22"/>
          <w:szCs w:val="22"/>
        </w:rPr>
        <w:t>’</w:t>
      </w:r>
      <w:r w:rsidRPr="00D80E75">
        <w:rPr>
          <w:rFonts w:ascii="Calibri" w:hAnsi="Calibri" w:cs="Calibri"/>
          <w:sz w:val="22"/>
          <w:szCs w:val="22"/>
        </w:rPr>
        <w:t xml:space="preserve">s Questions </w:t>
      </w:r>
    </w:p>
    <w:p w14:paraId="017CE1F2" w14:textId="77777777" w:rsidR="00C26612" w:rsidRPr="00D80E75" w:rsidRDefault="00C26612" w:rsidP="00C26612">
      <w:pPr>
        <w:tabs>
          <w:tab w:val="left" w:pos="567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14:paraId="2EF4A255" w14:textId="1F3466A5" w:rsidR="004B3FA9" w:rsidRPr="00D80E75" w:rsidRDefault="00A5364F" w:rsidP="00F27606">
      <w:pPr>
        <w:numPr>
          <w:ilvl w:val="0"/>
          <w:numId w:val="2"/>
        </w:numPr>
        <w:tabs>
          <w:tab w:val="left" w:pos="851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0E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80E75">
        <w:rPr>
          <w:rFonts w:ascii="Calibri" w:hAnsi="Calibri" w:cs="Calibri"/>
          <w:b/>
          <w:bCs/>
          <w:sz w:val="22"/>
          <w:szCs w:val="22"/>
        </w:rPr>
        <w:tab/>
      </w:r>
      <w:r w:rsidR="00403699" w:rsidRPr="00D80E75">
        <w:rPr>
          <w:rFonts w:asciiTheme="minorHAnsi" w:hAnsiTheme="minorHAnsi" w:cstheme="minorHAnsi"/>
          <w:b/>
          <w:bCs/>
          <w:sz w:val="22"/>
          <w:szCs w:val="22"/>
        </w:rPr>
        <w:t xml:space="preserve">FINANCE AND ADMINISTRATION </w:t>
      </w:r>
    </w:p>
    <w:p w14:paraId="4FCB6528" w14:textId="77777777" w:rsidR="00707061" w:rsidRPr="00582AB8" w:rsidRDefault="00707061" w:rsidP="00707061">
      <w:pPr>
        <w:numPr>
          <w:ilvl w:val="0"/>
          <w:numId w:val="1"/>
        </w:numPr>
        <w:tabs>
          <w:tab w:val="left" w:pos="567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5661956"/>
      <w:r w:rsidRPr="00DA1402">
        <w:rPr>
          <w:rFonts w:asciiTheme="minorHAnsi" w:hAnsiTheme="minorHAnsi" w:cstheme="minorHAnsi"/>
          <w:sz w:val="22"/>
          <w:szCs w:val="22"/>
        </w:rPr>
        <w:t>To approve income and expenditure</w:t>
      </w:r>
      <w:r>
        <w:rPr>
          <w:rFonts w:asciiTheme="minorHAnsi" w:hAnsiTheme="minorHAnsi" w:cstheme="minorHAnsi"/>
          <w:sz w:val="22"/>
          <w:szCs w:val="22"/>
        </w:rPr>
        <w:t xml:space="preserve"> – Chairman to sign</w:t>
      </w:r>
      <w:r w:rsidRPr="00DA14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pink sheet </w:t>
      </w:r>
      <w:r w:rsidRPr="00DA1402">
        <w:rPr>
          <w:rFonts w:ascii="Calibri" w:hAnsi="Calibri" w:cs="Calibri"/>
          <w:sz w:val="22"/>
          <w:szCs w:val="22"/>
        </w:rPr>
        <w:t>(Paper – for information only)</w:t>
      </w:r>
    </w:p>
    <w:p w14:paraId="5378B533" w14:textId="3F41E6E5" w:rsidR="00295F2A" w:rsidRPr="00DA1402" w:rsidRDefault="00295F2A" w:rsidP="00FC541D">
      <w:pPr>
        <w:numPr>
          <w:ilvl w:val="0"/>
          <w:numId w:val="1"/>
        </w:numPr>
        <w:tabs>
          <w:tab w:val="left" w:pos="567"/>
        </w:tabs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DA1402">
        <w:rPr>
          <w:rFonts w:asciiTheme="minorHAnsi" w:hAnsiTheme="minorHAnsi" w:cstheme="minorHAnsi"/>
          <w:sz w:val="22"/>
          <w:szCs w:val="22"/>
        </w:rPr>
        <w:t>Councillor’s questions</w:t>
      </w:r>
    </w:p>
    <w:bookmarkEnd w:id="1"/>
    <w:p w14:paraId="58CC4C1A" w14:textId="77777777" w:rsidR="007B0A9F" w:rsidRPr="00D80E75" w:rsidRDefault="007B0A9F" w:rsidP="00E646B0">
      <w:pPr>
        <w:tabs>
          <w:tab w:val="left" w:pos="567"/>
          <w:tab w:val="left" w:pos="993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09074D6" w14:textId="17E37BDC" w:rsidR="004B3FA9" w:rsidRPr="00D80E75" w:rsidRDefault="0025198F" w:rsidP="00F27606">
      <w:pPr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Calibri" w:hAnsi="Calibri" w:cs="Calibri"/>
          <w:sz w:val="14"/>
          <w:szCs w:val="14"/>
        </w:rPr>
      </w:pPr>
      <w:r w:rsidRPr="00D80E75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03699" w:rsidRPr="00D80E75">
        <w:rPr>
          <w:rFonts w:ascii="Calibri" w:hAnsi="Calibri" w:cs="Calibri"/>
          <w:b/>
          <w:bCs/>
          <w:sz w:val="22"/>
          <w:szCs w:val="22"/>
        </w:rPr>
        <w:t xml:space="preserve">BOROUGH COUNCILLOR’S </w:t>
      </w:r>
      <w:r w:rsidR="00295F2A" w:rsidRPr="00D80E75">
        <w:rPr>
          <w:rFonts w:ascii="Calibri" w:hAnsi="Calibri" w:cs="Calibri"/>
          <w:b/>
          <w:bCs/>
          <w:sz w:val="22"/>
          <w:szCs w:val="22"/>
        </w:rPr>
        <w:t>REPORT:</w:t>
      </w:r>
      <w:r w:rsidR="004B3FA9" w:rsidRPr="00D80E75">
        <w:rPr>
          <w:rFonts w:ascii="Calibri" w:hAnsi="Calibri" w:cs="Calibri"/>
          <w:sz w:val="22"/>
          <w:szCs w:val="22"/>
        </w:rPr>
        <w:t xml:space="preserve"> </w:t>
      </w:r>
      <w:r w:rsidR="00943CA9" w:rsidRPr="00D80E75">
        <w:rPr>
          <w:rFonts w:ascii="Calibri" w:hAnsi="Calibri" w:cs="Calibri"/>
          <w:i/>
          <w:iCs/>
          <w:sz w:val="22"/>
          <w:szCs w:val="22"/>
        </w:rPr>
        <w:t>(</w:t>
      </w:r>
      <w:r w:rsidR="00295F2A" w:rsidRPr="00D80E75">
        <w:rPr>
          <w:rFonts w:ascii="Calibri" w:hAnsi="Calibri" w:cs="Calibri"/>
          <w:i/>
          <w:iCs/>
          <w:sz w:val="22"/>
          <w:szCs w:val="22"/>
        </w:rPr>
        <w:t>For information only</w:t>
      </w:r>
      <w:r w:rsidR="005B3804" w:rsidRPr="00D80E75">
        <w:rPr>
          <w:rFonts w:ascii="Calibri" w:hAnsi="Calibri" w:cs="Calibri"/>
          <w:i/>
          <w:iCs/>
          <w:sz w:val="22"/>
          <w:szCs w:val="22"/>
        </w:rPr>
        <w:t>)</w:t>
      </w:r>
      <w:r w:rsidR="00940474" w:rsidRPr="00D80E75">
        <w:rPr>
          <w:rFonts w:ascii="Calibri" w:hAnsi="Calibri" w:cs="Calibri"/>
          <w:i/>
          <w:iCs/>
          <w:sz w:val="22"/>
          <w:szCs w:val="22"/>
        </w:rPr>
        <w:t>.</w:t>
      </w:r>
      <w:r w:rsidR="00295F2A" w:rsidRPr="00D80E75">
        <w:rPr>
          <w:rFonts w:ascii="Calibri" w:hAnsi="Calibri" w:cs="Calibri"/>
          <w:i/>
          <w:iCs/>
          <w:sz w:val="22"/>
          <w:szCs w:val="22"/>
        </w:rPr>
        <w:t xml:space="preserve"> Limited to 2 minutes each and 6 minutes maximum total </w:t>
      </w:r>
    </w:p>
    <w:p w14:paraId="30DF0518" w14:textId="77777777" w:rsidR="00E646B0" w:rsidRPr="00D80E75" w:rsidRDefault="00E646B0" w:rsidP="00E646B0">
      <w:pPr>
        <w:tabs>
          <w:tab w:val="left" w:pos="567"/>
          <w:tab w:val="left" w:pos="993"/>
        </w:tabs>
        <w:jc w:val="both"/>
        <w:rPr>
          <w:rFonts w:ascii="Calibri" w:hAnsi="Calibri" w:cs="Calibri"/>
          <w:sz w:val="14"/>
          <w:szCs w:val="14"/>
        </w:rPr>
      </w:pPr>
    </w:p>
    <w:p w14:paraId="76D32AE7" w14:textId="19B62E5B" w:rsidR="00E646B0" w:rsidRPr="00D80E75" w:rsidRDefault="003578AC" w:rsidP="00F27606">
      <w:pPr>
        <w:numPr>
          <w:ilvl w:val="0"/>
          <w:numId w:val="2"/>
        </w:numPr>
        <w:tabs>
          <w:tab w:val="left" w:pos="567"/>
          <w:tab w:val="left" w:pos="709"/>
        </w:tabs>
        <w:rPr>
          <w:rFonts w:ascii="Calibri" w:hAnsi="Calibri" w:cs="Calibri"/>
          <w:sz w:val="22"/>
          <w:szCs w:val="22"/>
        </w:rPr>
      </w:pPr>
      <w:r w:rsidRPr="00D80E75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403699" w:rsidRPr="00D80E75">
        <w:rPr>
          <w:rFonts w:ascii="Calibri" w:hAnsi="Calibri" w:cs="Calibri"/>
          <w:b/>
          <w:bCs/>
          <w:sz w:val="22"/>
          <w:szCs w:val="22"/>
        </w:rPr>
        <w:t>GROUNDS</w:t>
      </w:r>
      <w:r w:rsidR="00D232DA" w:rsidRPr="00D80E75">
        <w:rPr>
          <w:rFonts w:ascii="Calibri" w:hAnsi="Calibri" w:cs="Calibri"/>
          <w:sz w:val="22"/>
          <w:szCs w:val="22"/>
        </w:rPr>
        <w:t xml:space="preserve">: </w:t>
      </w:r>
    </w:p>
    <w:p w14:paraId="570C1AA9" w14:textId="0362FCB4" w:rsidR="00F41D48" w:rsidRPr="00F41D48" w:rsidRDefault="00295F2A" w:rsidP="00F41D48">
      <w:pPr>
        <w:numPr>
          <w:ilvl w:val="0"/>
          <w:numId w:val="5"/>
        </w:numPr>
        <w:tabs>
          <w:tab w:val="left" w:pos="567"/>
        </w:tabs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DA1402">
        <w:rPr>
          <w:rFonts w:ascii="Calibri" w:hAnsi="Calibri" w:cs="Calibri"/>
          <w:sz w:val="22"/>
          <w:szCs w:val="22"/>
        </w:rPr>
        <w:t xml:space="preserve">Lead </w:t>
      </w:r>
      <w:r w:rsidR="00D07063" w:rsidRPr="00DA1402">
        <w:rPr>
          <w:rFonts w:ascii="Calibri" w:hAnsi="Calibri" w:cs="Calibri"/>
          <w:sz w:val="22"/>
          <w:szCs w:val="22"/>
        </w:rPr>
        <w:t>C</w:t>
      </w:r>
      <w:r w:rsidRPr="00DA1402">
        <w:rPr>
          <w:rFonts w:ascii="Calibri" w:hAnsi="Calibri" w:cs="Calibri"/>
          <w:sz w:val="22"/>
          <w:szCs w:val="22"/>
        </w:rPr>
        <w:t xml:space="preserve">ouncillors report </w:t>
      </w:r>
      <w:r w:rsidRPr="00DA1402">
        <w:rPr>
          <w:rFonts w:ascii="Calibri" w:hAnsi="Calibri" w:cs="Calibri"/>
          <w:i/>
          <w:iCs/>
          <w:sz w:val="22"/>
          <w:szCs w:val="22"/>
        </w:rPr>
        <w:t>(</w:t>
      </w:r>
      <w:r w:rsidR="00E201F9" w:rsidRPr="00DA1402">
        <w:rPr>
          <w:rFonts w:ascii="Calibri" w:hAnsi="Calibri" w:cs="Calibri"/>
          <w:i/>
          <w:iCs/>
          <w:sz w:val="22"/>
          <w:szCs w:val="22"/>
        </w:rPr>
        <w:t>Paper</w:t>
      </w:r>
      <w:r w:rsidR="008207CE">
        <w:rPr>
          <w:rFonts w:ascii="Calibri" w:hAnsi="Calibri" w:cs="Calibri"/>
          <w:i/>
          <w:iCs/>
          <w:sz w:val="22"/>
          <w:szCs w:val="22"/>
        </w:rPr>
        <w:t xml:space="preserve"> Ciruclated</w:t>
      </w:r>
      <w:r w:rsidR="00E201F9" w:rsidRPr="00DA1402">
        <w:rPr>
          <w:rFonts w:ascii="Calibri" w:hAnsi="Calibri" w:cs="Calibri"/>
          <w:i/>
          <w:iCs/>
          <w:sz w:val="22"/>
          <w:szCs w:val="22"/>
        </w:rPr>
        <w:t xml:space="preserve"> - f</w:t>
      </w:r>
      <w:r w:rsidRPr="00DA1402">
        <w:rPr>
          <w:rFonts w:ascii="Calibri" w:hAnsi="Calibri" w:cs="Calibri"/>
          <w:i/>
          <w:iCs/>
          <w:sz w:val="22"/>
          <w:szCs w:val="22"/>
        </w:rPr>
        <w:t>or information only</w:t>
      </w:r>
      <w:r w:rsidR="00D10BBB" w:rsidRPr="00DA1402">
        <w:rPr>
          <w:rFonts w:ascii="Calibri" w:hAnsi="Calibri" w:cs="Calibri"/>
          <w:i/>
          <w:iCs/>
          <w:sz w:val="22"/>
          <w:szCs w:val="22"/>
        </w:rPr>
        <w:t>)</w:t>
      </w:r>
    </w:p>
    <w:p w14:paraId="67421CD9" w14:textId="261CA337" w:rsidR="008207CE" w:rsidRDefault="00474DFE" w:rsidP="00F27606">
      <w:pPr>
        <w:numPr>
          <w:ilvl w:val="0"/>
          <w:numId w:val="5"/>
        </w:numPr>
        <w:tabs>
          <w:tab w:val="left" w:pos="567"/>
        </w:tabs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consider request from Recycling Solutions for possibility of Datchet Village Hall hosting a clothing bank in the car park</w:t>
      </w:r>
      <w:r w:rsidR="00D60517">
        <w:rPr>
          <w:rFonts w:ascii="Calibri" w:hAnsi="Calibri" w:cs="Calibri"/>
          <w:sz w:val="22"/>
          <w:szCs w:val="22"/>
        </w:rPr>
        <w:t xml:space="preserve"> (</w:t>
      </w:r>
      <w:r w:rsidR="00D60517" w:rsidRPr="00D60517">
        <w:rPr>
          <w:rFonts w:ascii="Calibri" w:hAnsi="Calibri" w:cs="Calibri"/>
          <w:i/>
          <w:iCs/>
          <w:sz w:val="22"/>
          <w:szCs w:val="22"/>
        </w:rPr>
        <w:t>Paper Circulated - for</w:t>
      </w:r>
      <w:r w:rsidR="00D60517" w:rsidRPr="00DA1402">
        <w:rPr>
          <w:rFonts w:ascii="Calibri" w:hAnsi="Calibri" w:cs="Calibri"/>
          <w:i/>
          <w:iCs/>
          <w:sz w:val="22"/>
          <w:szCs w:val="22"/>
        </w:rPr>
        <w:t xml:space="preserve"> information only</w:t>
      </w:r>
      <w:r w:rsidR="00D60517">
        <w:rPr>
          <w:rFonts w:ascii="Calibri" w:hAnsi="Calibri" w:cs="Calibri"/>
          <w:sz w:val="22"/>
          <w:szCs w:val="22"/>
        </w:rPr>
        <w:t>)</w:t>
      </w:r>
    </w:p>
    <w:p w14:paraId="06FBB88D" w14:textId="1366393C" w:rsidR="00F41D48" w:rsidRPr="00F41D48" w:rsidRDefault="00F41D48" w:rsidP="00F27606">
      <w:pPr>
        <w:numPr>
          <w:ilvl w:val="0"/>
          <w:numId w:val="5"/>
        </w:numPr>
        <w:tabs>
          <w:tab w:val="left" w:pos="567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F41D48">
        <w:rPr>
          <w:rFonts w:ascii="Calibri" w:hAnsi="Calibri" w:cs="Calibri"/>
          <w:sz w:val="22"/>
          <w:szCs w:val="22"/>
        </w:rPr>
        <w:t>To consider the Wild about Datchet Banner Request from Monday 11</w:t>
      </w:r>
      <w:r w:rsidRPr="00F41D48">
        <w:rPr>
          <w:rFonts w:ascii="Calibri" w:hAnsi="Calibri" w:cs="Calibri"/>
          <w:sz w:val="22"/>
          <w:szCs w:val="22"/>
          <w:vertAlign w:val="superscript"/>
        </w:rPr>
        <w:t>th</w:t>
      </w:r>
      <w:r w:rsidRPr="00F41D48">
        <w:rPr>
          <w:rFonts w:ascii="Calibri" w:hAnsi="Calibri" w:cs="Calibri"/>
          <w:sz w:val="22"/>
          <w:szCs w:val="22"/>
        </w:rPr>
        <w:t xml:space="preserve"> March to 24</w:t>
      </w:r>
      <w:r w:rsidRPr="00F41D48">
        <w:rPr>
          <w:rFonts w:ascii="Calibri" w:hAnsi="Calibri" w:cs="Calibri"/>
          <w:sz w:val="22"/>
          <w:szCs w:val="22"/>
          <w:vertAlign w:val="superscript"/>
        </w:rPr>
        <w:t>th</w:t>
      </w:r>
      <w:r w:rsidRPr="00F41D48">
        <w:rPr>
          <w:rFonts w:ascii="Calibri" w:hAnsi="Calibri" w:cs="Calibri"/>
          <w:sz w:val="22"/>
          <w:szCs w:val="22"/>
        </w:rPr>
        <w:t xml:space="preserve"> March</w:t>
      </w:r>
      <w:r w:rsidR="005A6A4A">
        <w:rPr>
          <w:rFonts w:ascii="Calibri" w:hAnsi="Calibri" w:cs="Calibri"/>
          <w:sz w:val="22"/>
          <w:szCs w:val="22"/>
        </w:rPr>
        <w:t xml:space="preserve"> and also a </w:t>
      </w:r>
      <w:r w:rsidR="007D456C">
        <w:rPr>
          <w:rFonts w:ascii="Calibri" w:hAnsi="Calibri" w:cs="Calibri"/>
          <w:sz w:val="22"/>
          <w:szCs w:val="22"/>
        </w:rPr>
        <w:t>2-week</w:t>
      </w:r>
      <w:r w:rsidR="005A6A4A">
        <w:rPr>
          <w:rFonts w:ascii="Calibri" w:hAnsi="Calibri" w:cs="Calibri"/>
          <w:sz w:val="22"/>
          <w:szCs w:val="22"/>
        </w:rPr>
        <w:t xml:space="preserve"> period in A</w:t>
      </w:r>
      <w:r w:rsidR="00193C7A">
        <w:rPr>
          <w:rFonts w:ascii="Calibri" w:hAnsi="Calibri" w:cs="Calibri"/>
          <w:sz w:val="22"/>
          <w:szCs w:val="22"/>
        </w:rPr>
        <w:t>p</w:t>
      </w:r>
      <w:r w:rsidR="005A6A4A">
        <w:rPr>
          <w:rFonts w:ascii="Calibri" w:hAnsi="Calibri" w:cs="Calibri"/>
          <w:sz w:val="22"/>
          <w:szCs w:val="22"/>
        </w:rPr>
        <w:t>ril – dates TBC</w:t>
      </w:r>
    </w:p>
    <w:p w14:paraId="1A2B7D89" w14:textId="3B85925F" w:rsidR="00F41D48" w:rsidRDefault="00F41D48" w:rsidP="00F27606">
      <w:pPr>
        <w:numPr>
          <w:ilvl w:val="0"/>
          <w:numId w:val="5"/>
        </w:numPr>
        <w:tabs>
          <w:tab w:val="left" w:pos="567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F41D48">
        <w:rPr>
          <w:rFonts w:ascii="Calibri" w:hAnsi="Calibri" w:cs="Calibri"/>
          <w:sz w:val="22"/>
          <w:szCs w:val="22"/>
        </w:rPr>
        <w:t>To consider the St. Bernard’s Prep School Banner Request from around mid-April</w:t>
      </w:r>
      <w:r>
        <w:rPr>
          <w:rFonts w:ascii="Calibri" w:hAnsi="Calibri" w:cs="Calibri"/>
          <w:sz w:val="22"/>
          <w:szCs w:val="22"/>
        </w:rPr>
        <w:t>, exact dates TBC</w:t>
      </w:r>
    </w:p>
    <w:p w14:paraId="45DA968F" w14:textId="3DE698C1" w:rsidR="00474DFE" w:rsidRDefault="00474DFE" w:rsidP="00F27606">
      <w:pPr>
        <w:numPr>
          <w:ilvl w:val="0"/>
          <w:numId w:val="5"/>
        </w:numPr>
        <w:tabs>
          <w:tab w:val="left" w:pos="567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consider </w:t>
      </w:r>
      <w:r w:rsidR="005228CD">
        <w:rPr>
          <w:rFonts w:ascii="Calibri" w:hAnsi="Calibri" w:cs="Calibri"/>
          <w:sz w:val="22"/>
          <w:szCs w:val="22"/>
        </w:rPr>
        <w:t xml:space="preserve">Cllr I Thompsons’ </w:t>
      </w:r>
      <w:r>
        <w:rPr>
          <w:rFonts w:ascii="Calibri" w:hAnsi="Calibri" w:cs="Calibri"/>
          <w:sz w:val="22"/>
          <w:szCs w:val="22"/>
        </w:rPr>
        <w:t>proposal for the volunteer group to clean and paint the white posts</w:t>
      </w:r>
    </w:p>
    <w:p w14:paraId="1311ACDF" w14:textId="54CF7BC8" w:rsidR="00F41D48" w:rsidRDefault="00F41D48" w:rsidP="00F27606">
      <w:pPr>
        <w:numPr>
          <w:ilvl w:val="0"/>
          <w:numId w:val="5"/>
        </w:numPr>
        <w:tabs>
          <w:tab w:val="left" w:pos="567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discuss the recent meeting held regarding furthering the community orchard application (Cllr S Glover)</w:t>
      </w:r>
    </w:p>
    <w:p w14:paraId="5CBA28B6" w14:textId="07CFB3C5" w:rsidR="00D60517" w:rsidRPr="00F41D48" w:rsidRDefault="00C67D23" w:rsidP="00D60517">
      <w:pPr>
        <w:numPr>
          <w:ilvl w:val="0"/>
          <w:numId w:val="5"/>
        </w:numPr>
        <w:tabs>
          <w:tab w:val="left" w:pos="567"/>
        </w:tabs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D60517">
        <w:rPr>
          <w:rFonts w:ascii="Calibri" w:hAnsi="Calibri" w:cs="Calibri"/>
          <w:sz w:val="22"/>
          <w:szCs w:val="22"/>
        </w:rPr>
        <w:t>To consider the quote provided by Window</w:t>
      </w:r>
      <w:r w:rsidR="00D60517" w:rsidRPr="00D60517">
        <w:rPr>
          <w:rFonts w:ascii="Calibri" w:hAnsi="Calibri" w:cs="Calibri"/>
          <w:sz w:val="22"/>
          <w:szCs w:val="22"/>
        </w:rPr>
        <w:t xml:space="preserve"> </w:t>
      </w:r>
      <w:r w:rsidRPr="00D60517">
        <w:rPr>
          <w:rFonts w:ascii="Calibri" w:hAnsi="Calibri" w:cs="Calibri"/>
          <w:sz w:val="22"/>
          <w:szCs w:val="22"/>
        </w:rPr>
        <w:t>flowers for hanging baskets for 2024</w:t>
      </w:r>
      <w:r w:rsidR="00D60517" w:rsidRPr="00D60517">
        <w:rPr>
          <w:rFonts w:ascii="Calibri" w:hAnsi="Calibri" w:cs="Calibri"/>
          <w:sz w:val="22"/>
          <w:szCs w:val="22"/>
        </w:rPr>
        <w:t xml:space="preserve"> </w:t>
      </w:r>
      <w:r w:rsidR="00D60517" w:rsidRPr="00D60517">
        <w:rPr>
          <w:rFonts w:ascii="Calibri" w:hAnsi="Calibri" w:cs="Calibri"/>
          <w:i/>
          <w:iCs/>
          <w:sz w:val="22"/>
          <w:szCs w:val="22"/>
        </w:rPr>
        <w:t>(</w:t>
      </w:r>
      <w:r w:rsidR="00D60517" w:rsidRPr="00DA1402">
        <w:rPr>
          <w:rFonts w:ascii="Calibri" w:hAnsi="Calibri" w:cs="Calibri"/>
          <w:i/>
          <w:iCs/>
          <w:sz w:val="22"/>
          <w:szCs w:val="22"/>
        </w:rPr>
        <w:t>Paper</w:t>
      </w:r>
      <w:r w:rsidR="00D60517">
        <w:rPr>
          <w:rFonts w:ascii="Calibri" w:hAnsi="Calibri" w:cs="Calibri"/>
          <w:i/>
          <w:iCs/>
          <w:sz w:val="22"/>
          <w:szCs w:val="22"/>
        </w:rPr>
        <w:t xml:space="preserve"> Circulated</w:t>
      </w:r>
      <w:r w:rsidR="00D60517" w:rsidRPr="00DA1402">
        <w:rPr>
          <w:rFonts w:ascii="Calibri" w:hAnsi="Calibri" w:cs="Calibri"/>
          <w:i/>
          <w:iCs/>
          <w:sz w:val="22"/>
          <w:szCs w:val="22"/>
        </w:rPr>
        <w:t xml:space="preserve"> - for information only)</w:t>
      </w:r>
    </w:p>
    <w:p w14:paraId="172401E7" w14:textId="3A427BAC" w:rsidR="00235D02" w:rsidRPr="007A5F40" w:rsidRDefault="00A15018" w:rsidP="00235D02">
      <w:pPr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5D02" w:rsidRPr="007A5F40">
        <w:rPr>
          <w:rFonts w:asciiTheme="minorHAnsi" w:hAnsiTheme="minorHAnsi" w:cstheme="minorHAnsi"/>
          <w:sz w:val="22"/>
          <w:szCs w:val="22"/>
        </w:rPr>
        <w:t>Councillor’s questions</w:t>
      </w:r>
    </w:p>
    <w:p w14:paraId="35D7A77F" w14:textId="77777777" w:rsidR="00E97842" w:rsidRPr="00D80E75" w:rsidRDefault="00E97842" w:rsidP="00235D02">
      <w:pPr>
        <w:tabs>
          <w:tab w:val="left" w:pos="567"/>
        </w:tabs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890C5D" w14:textId="04A575FC" w:rsidR="00832A9D" w:rsidRDefault="003578AC" w:rsidP="00F27606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142482085"/>
      <w:bookmarkStart w:id="3" w:name="_Hlk142482108"/>
      <w:r w:rsidRPr="00D80E75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832A9D">
        <w:rPr>
          <w:rFonts w:ascii="Calibri" w:hAnsi="Calibri" w:cs="Calibri"/>
          <w:b/>
          <w:bCs/>
          <w:sz w:val="22"/>
          <w:szCs w:val="22"/>
        </w:rPr>
        <w:t>CEMETERY</w:t>
      </w:r>
    </w:p>
    <w:p w14:paraId="1170DA33" w14:textId="1E98E247" w:rsidR="00832A9D" w:rsidRDefault="00832A9D" w:rsidP="00832A9D">
      <w:pPr>
        <w:pStyle w:val="ListParagraph"/>
        <w:numPr>
          <w:ilvl w:val="0"/>
          <w:numId w:val="31"/>
        </w:numPr>
        <w:tabs>
          <w:tab w:val="left" w:pos="567"/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832A9D">
        <w:rPr>
          <w:rFonts w:ascii="Calibri" w:hAnsi="Calibri" w:cs="Calibri"/>
          <w:sz w:val="22"/>
          <w:szCs w:val="22"/>
        </w:rPr>
        <w:t>Lead Councillors report</w:t>
      </w:r>
      <w:r w:rsidR="007C09EB">
        <w:rPr>
          <w:rFonts w:ascii="Calibri" w:hAnsi="Calibri" w:cs="Calibri"/>
          <w:sz w:val="22"/>
          <w:szCs w:val="22"/>
        </w:rPr>
        <w:t xml:space="preserve"> </w:t>
      </w:r>
    </w:p>
    <w:p w14:paraId="0B0B6CB3" w14:textId="053D7595" w:rsidR="00CB5D0D" w:rsidRDefault="00CB5D0D" w:rsidP="00CB5D0D">
      <w:pPr>
        <w:pStyle w:val="ListParagraph"/>
        <w:numPr>
          <w:ilvl w:val="0"/>
          <w:numId w:val="31"/>
        </w:numPr>
        <w:tabs>
          <w:tab w:val="left" w:pos="567"/>
          <w:tab w:val="left" w:pos="709"/>
          <w:tab w:val="left" w:pos="7230"/>
        </w:tabs>
        <w:jc w:val="both"/>
        <w:rPr>
          <w:rFonts w:ascii="Calibri" w:hAnsi="Calibri" w:cs="Calibri"/>
          <w:sz w:val="22"/>
          <w:szCs w:val="22"/>
        </w:rPr>
      </w:pPr>
      <w:r w:rsidRPr="00CB5D0D">
        <w:rPr>
          <w:rFonts w:ascii="Calibri" w:hAnsi="Calibri" w:cs="Calibri"/>
          <w:sz w:val="22"/>
          <w:szCs w:val="22"/>
        </w:rPr>
        <w:t xml:space="preserve">To appoint Cllr </w:t>
      </w:r>
      <w:r>
        <w:rPr>
          <w:rFonts w:ascii="Calibri" w:hAnsi="Calibri" w:cs="Calibri"/>
          <w:sz w:val="22"/>
          <w:szCs w:val="22"/>
        </w:rPr>
        <w:t>C. Wise</w:t>
      </w:r>
      <w:r w:rsidRPr="00CB5D0D">
        <w:rPr>
          <w:rFonts w:ascii="Calibri" w:hAnsi="Calibri" w:cs="Calibri"/>
          <w:sz w:val="22"/>
          <w:szCs w:val="22"/>
        </w:rPr>
        <w:t xml:space="preserve"> as </w:t>
      </w:r>
      <w:r>
        <w:rPr>
          <w:rFonts w:ascii="Calibri" w:hAnsi="Calibri" w:cs="Calibri"/>
          <w:sz w:val="22"/>
          <w:szCs w:val="22"/>
        </w:rPr>
        <w:t xml:space="preserve">Deputy </w:t>
      </w:r>
      <w:r w:rsidRPr="00CB5D0D">
        <w:rPr>
          <w:rFonts w:ascii="Calibri" w:hAnsi="Calibri" w:cs="Calibri"/>
          <w:sz w:val="22"/>
          <w:szCs w:val="22"/>
        </w:rPr>
        <w:t xml:space="preserve">Lead Member for </w:t>
      </w:r>
      <w:r>
        <w:rPr>
          <w:rFonts w:ascii="Calibri" w:hAnsi="Calibri" w:cs="Calibri"/>
          <w:sz w:val="22"/>
          <w:szCs w:val="22"/>
        </w:rPr>
        <w:t>Cemetery who</w:t>
      </w:r>
      <w:r w:rsidRPr="00CB5D0D">
        <w:rPr>
          <w:rFonts w:ascii="Calibri" w:hAnsi="Calibri" w:cs="Calibri"/>
          <w:sz w:val="22"/>
          <w:szCs w:val="22"/>
        </w:rPr>
        <w:t xml:space="preserve"> has put </w:t>
      </w:r>
      <w:r>
        <w:rPr>
          <w:rFonts w:ascii="Calibri" w:hAnsi="Calibri" w:cs="Calibri"/>
          <w:sz w:val="22"/>
          <w:szCs w:val="22"/>
        </w:rPr>
        <w:t>her</w:t>
      </w:r>
      <w:r w:rsidRPr="00CB5D0D">
        <w:rPr>
          <w:rFonts w:ascii="Calibri" w:hAnsi="Calibri" w:cs="Calibri"/>
          <w:sz w:val="22"/>
          <w:szCs w:val="22"/>
        </w:rPr>
        <w:t>self forwar</w:t>
      </w:r>
      <w:r>
        <w:rPr>
          <w:rFonts w:ascii="Calibri" w:hAnsi="Calibri" w:cs="Calibri"/>
          <w:sz w:val="22"/>
          <w:szCs w:val="22"/>
        </w:rPr>
        <w:t xml:space="preserve">d. </w:t>
      </w:r>
    </w:p>
    <w:p w14:paraId="34EBF480" w14:textId="19D71B8A" w:rsidR="00832A9D" w:rsidRPr="008207CE" w:rsidRDefault="00832A9D" w:rsidP="00832A9D">
      <w:pPr>
        <w:pStyle w:val="ListParagraph"/>
        <w:numPr>
          <w:ilvl w:val="0"/>
          <w:numId w:val="31"/>
        </w:numPr>
        <w:tabs>
          <w:tab w:val="left" w:pos="567"/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8207CE">
        <w:rPr>
          <w:rFonts w:ascii="Calibri" w:hAnsi="Calibri" w:cs="Calibri"/>
          <w:sz w:val="22"/>
          <w:szCs w:val="22"/>
        </w:rPr>
        <w:t>Councillor’s questions</w:t>
      </w:r>
    </w:p>
    <w:p w14:paraId="1575A60A" w14:textId="77777777" w:rsidR="00AE2EE9" w:rsidRDefault="00AE2EE9" w:rsidP="00AE2EE9">
      <w:pPr>
        <w:pStyle w:val="ListParagraph"/>
        <w:tabs>
          <w:tab w:val="left" w:pos="567"/>
          <w:tab w:val="left" w:pos="709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14:paraId="708D603D" w14:textId="77777777" w:rsidR="00832A9D" w:rsidRPr="00832A9D" w:rsidRDefault="00832A9D" w:rsidP="00832A9D">
      <w:pPr>
        <w:pStyle w:val="ListParagraph"/>
        <w:tabs>
          <w:tab w:val="left" w:pos="567"/>
          <w:tab w:val="left" w:pos="709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14:paraId="072C093F" w14:textId="4BE444F0" w:rsidR="00B92013" w:rsidRPr="00D80E75" w:rsidRDefault="00C47D2E" w:rsidP="00F27606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03699" w:rsidRPr="00D80E75">
        <w:rPr>
          <w:rFonts w:ascii="Calibri" w:hAnsi="Calibri" w:cs="Calibri"/>
          <w:b/>
          <w:bCs/>
          <w:sz w:val="22"/>
          <w:szCs w:val="22"/>
        </w:rPr>
        <w:t>PROPERTIES</w:t>
      </w:r>
      <w:r w:rsidR="00DB6266" w:rsidRPr="00D80E75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3F6B641E" w14:textId="38A13E70" w:rsidR="00DB6266" w:rsidRPr="00CE4821" w:rsidRDefault="00B92013" w:rsidP="00F27606">
      <w:pPr>
        <w:numPr>
          <w:ilvl w:val="0"/>
          <w:numId w:val="6"/>
        </w:numPr>
        <w:tabs>
          <w:tab w:val="left" w:pos="567"/>
          <w:tab w:val="left" w:pos="709"/>
        </w:tabs>
        <w:ind w:left="1080" w:hanging="36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4" w:name="_Hlk135830801"/>
      <w:r w:rsidRPr="00D80E75">
        <w:rPr>
          <w:rFonts w:ascii="Calibri" w:hAnsi="Calibri" w:cs="Calibri"/>
          <w:sz w:val="22"/>
          <w:szCs w:val="22"/>
        </w:rPr>
        <w:t>Lead councillors report</w:t>
      </w:r>
    </w:p>
    <w:p w14:paraId="69CD08D0" w14:textId="28A21594" w:rsidR="00CE4821" w:rsidRPr="00CE4821" w:rsidRDefault="00CE4821" w:rsidP="00CE4821">
      <w:pPr>
        <w:numPr>
          <w:ilvl w:val="0"/>
          <w:numId w:val="6"/>
        </w:numPr>
        <w:tabs>
          <w:tab w:val="left" w:pos="567"/>
          <w:tab w:val="left" w:pos="709"/>
        </w:tabs>
        <w:ind w:left="1080" w:hanging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consider the appointment of new solicitors to deal with lease renewals and rent reviews for all properties, </w:t>
      </w:r>
      <w:r w:rsidR="00D60517" w:rsidRPr="00D60517">
        <w:rPr>
          <w:rFonts w:ascii="Calibri" w:hAnsi="Calibri" w:cs="Calibri"/>
          <w:i/>
          <w:iCs/>
          <w:sz w:val="22"/>
          <w:szCs w:val="22"/>
        </w:rPr>
        <w:t>(</w:t>
      </w:r>
      <w:r w:rsidR="00D60517" w:rsidRPr="00DA1402">
        <w:rPr>
          <w:rFonts w:ascii="Calibri" w:hAnsi="Calibri" w:cs="Calibri"/>
          <w:i/>
          <w:iCs/>
          <w:sz w:val="22"/>
          <w:szCs w:val="22"/>
        </w:rPr>
        <w:t>Paper</w:t>
      </w:r>
      <w:r w:rsidR="00D60517">
        <w:rPr>
          <w:rFonts w:ascii="Calibri" w:hAnsi="Calibri" w:cs="Calibri"/>
          <w:i/>
          <w:iCs/>
          <w:sz w:val="22"/>
          <w:szCs w:val="22"/>
        </w:rPr>
        <w:t xml:space="preserve"> Circulated</w:t>
      </w:r>
      <w:r w:rsidR="00D60517" w:rsidRPr="00DA1402">
        <w:rPr>
          <w:rFonts w:ascii="Calibri" w:hAnsi="Calibri" w:cs="Calibri"/>
          <w:i/>
          <w:iCs/>
          <w:sz w:val="22"/>
          <w:szCs w:val="22"/>
        </w:rPr>
        <w:t xml:space="preserve"> - for information only)</w:t>
      </w:r>
    </w:p>
    <w:bookmarkEnd w:id="2"/>
    <w:p w14:paraId="15ECAF83" w14:textId="2E322D07" w:rsidR="00B92013" w:rsidRPr="00D80E75" w:rsidRDefault="00B92013">
      <w:pPr>
        <w:numPr>
          <w:ilvl w:val="0"/>
          <w:numId w:val="6"/>
        </w:numPr>
        <w:tabs>
          <w:tab w:val="left" w:pos="567"/>
          <w:tab w:val="left" w:pos="709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lastRenderedPageBreak/>
        <w:t xml:space="preserve">Councillor’s Questions </w:t>
      </w:r>
    </w:p>
    <w:bookmarkEnd w:id="3"/>
    <w:bookmarkEnd w:id="4"/>
    <w:p w14:paraId="3415FB8C" w14:textId="77777777" w:rsidR="00DB6266" w:rsidRDefault="00DB6266" w:rsidP="005F4FB7">
      <w:pPr>
        <w:tabs>
          <w:tab w:val="left" w:pos="567"/>
          <w:tab w:val="left" w:pos="993"/>
        </w:tabs>
        <w:ind w:left="720" w:hanging="720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1C6CB506" w14:textId="77777777" w:rsidR="00D80E75" w:rsidRDefault="00D80E75" w:rsidP="005F4FB7">
      <w:pPr>
        <w:tabs>
          <w:tab w:val="left" w:pos="567"/>
          <w:tab w:val="left" w:pos="993"/>
        </w:tabs>
        <w:ind w:left="720" w:hanging="720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12E2D3F8" w14:textId="77777777" w:rsidR="00D80E75" w:rsidRPr="00D80E75" w:rsidRDefault="00D80E75" w:rsidP="005F4FB7">
      <w:pPr>
        <w:tabs>
          <w:tab w:val="left" w:pos="567"/>
          <w:tab w:val="left" w:pos="993"/>
        </w:tabs>
        <w:ind w:left="720" w:hanging="720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4A600439" w14:textId="39ABF193" w:rsidR="006D3BB0" w:rsidRPr="00D80E75" w:rsidRDefault="003578AC" w:rsidP="00F27606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D80E75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03699" w:rsidRPr="00D80E75">
        <w:rPr>
          <w:rFonts w:ascii="Calibri" w:hAnsi="Calibri" w:cs="Calibri"/>
          <w:b/>
          <w:bCs/>
          <w:sz w:val="22"/>
          <w:szCs w:val="22"/>
        </w:rPr>
        <w:t xml:space="preserve">HIGHWAYS </w:t>
      </w:r>
    </w:p>
    <w:p w14:paraId="6B69E01A" w14:textId="566F350E" w:rsidR="00CB5D0D" w:rsidRDefault="00CB5D0D" w:rsidP="00B000CD">
      <w:pPr>
        <w:pStyle w:val="ListParagraph"/>
        <w:numPr>
          <w:ilvl w:val="0"/>
          <w:numId w:val="13"/>
        </w:numPr>
        <w:tabs>
          <w:tab w:val="left" w:pos="567"/>
          <w:tab w:val="left" w:pos="709"/>
          <w:tab w:val="left" w:pos="7230"/>
        </w:tabs>
        <w:jc w:val="both"/>
        <w:rPr>
          <w:rFonts w:ascii="Calibri" w:hAnsi="Calibri" w:cs="Calibri"/>
          <w:sz w:val="22"/>
          <w:szCs w:val="22"/>
        </w:rPr>
      </w:pPr>
      <w:r w:rsidRPr="00CB5D0D">
        <w:rPr>
          <w:rFonts w:ascii="Calibri" w:hAnsi="Calibri" w:cs="Calibri"/>
          <w:sz w:val="22"/>
          <w:szCs w:val="22"/>
        </w:rPr>
        <w:t xml:space="preserve">To appoint Cllr </w:t>
      </w:r>
      <w:r>
        <w:rPr>
          <w:rFonts w:ascii="Calibri" w:hAnsi="Calibri" w:cs="Calibri"/>
          <w:sz w:val="22"/>
          <w:szCs w:val="22"/>
        </w:rPr>
        <w:t>C. Wise</w:t>
      </w:r>
      <w:r w:rsidRPr="00CB5D0D">
        <w:rPr>
          <w:rFonts w:ascii="Calibri" w:hAnsi="Calibri" w:cs="Calibri"/>
          <w:sz w:val="22"/>
          <w:szCs w:val="22"/>
        </w:rPr>
        <w:t xml:space="preserve"> as Lead for Member for </w:t>
      </w:r>
      <w:r>
        <w:rPr>
          <w:rFonts w:ascii="Calibri" w:hAnsi="Calibri" w:cs="Calibri"/>
          <w:sz w:val="22"/>
          <w:szCs w:val="22"/>
        </w:rPr>
        <w:t>Highways who</w:t>
      </w:r>
      <w:r w:rsidRPr="00CB5D0D">
        <w:rPr>
          <w:rFonts w:ascii="Calibri" w:hAnsi="Calibri" w:cs="Calibri"/>
          <w:sz w:val="22"/>
          <w:szCs w:val="22"/>
        </w:rPr>
        <w:t xml:space="preserve"> has put </w:t>
      </w:r>
      <w:r>
        <w:rPr>
          <w:rFonts w:ascii="Calibri" w:hAnsi="Calibri" w:cs="Calibri"/>
          <w:sz w:val="22"/>
          <w:szCs w:val="22"/>
        </w:rPr>
        <w:t>her</w:t>
      </w:r>
      <w:r w:rsidRPr="00CB5D0D">
        <w:rPr>
          <w:rFonts w:ascii="Calibri" w:hAnsi="Calibri" w:cs="Calibri"/>
          <w:sz w:val="22"/>
          <w:szCs w:val="22"/>
        </w:rPr>
        <w:t>self forward to take over the role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8EDACB" w14:textId="6B710F6E" w:rsidR="006D3BB0" w:rsidRPr="00D80E75" w:rsidRDefault="00B92013" w:rsidP="00B000CD">
      <w:pPr>
        <w:pStyle w:val="ListParagraph"/>
        <w:numPr>
          <w:ilvl w:val="0"/>
          <w:numId w:val="13"/>
        </w:numPr>
        <w:tabs>
          <w:tab w:val="left" w:pos="567"/>
          <w:tab w:val="left" w:pos="709"/>
          <w:tab w:val="left" w:pos="7230"/>
        </w:tabs>
        <w:jc w:val="both"/>
        <w:rPr>
          <w:rFonts w:ascii="Calibri" w:hAnsi="Calibri" w:cs="Calibri"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>Councillor’s Questions</w:t>
      </w:r>
    </w:p>
    <w:p w14:paraId="3C6E75BB" w14:textId="77777777" w:rsidR="00A43A8B" w:rsidRPr="00D80E75" w:rsidRDefault="00A43A8B" w:rsidP="00D80E75">
      <w:pPr>
        <w:pStyle w:val="ListParagraph"/>
        <w:tabs>
          <w:tab w:val="left" w:pos="567"/>
          <w:tab w:val="left" w:pos="709"/>
          <w:tab w:val="left" w:pos="7230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14:paraId="636C80A6" w14:textId="77777777" w:rsidR="006D3BB0" w:rsidRPr="00D80E75" w:rsidRDefault="006D3BB0" w:rsidP="006D3BB0">
      <w:pPr>
        <w:tabs>
          <w:tab w:val="left" w:pos="567"/>
          <w:tab w:val="left" w:pos="709"/>
          <w:tab w:val="left" w:pos="7230"/>
        </w:tabs>
        <w:ind w:left="709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54905784" w14:textId="2DC9FE8A" w:rsidR="00D232DA" w:rsidRPr="00D80E75" w:rsidRDefault="003578AC" w:rsidP="00F27606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D80E75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03699" w:rsidRPr="00D80E75">
        <w:rPr>
          <w:rFonts w:ascii="Calibri" w:hAnsi="Calibri" w:cs="Calibri"/>
          <w:b/>
          <w:bCs/>
          <w:sz w:val="22"/>
          <w:szCs w:val="22"/>
        </w:rPr>
        <w:t xml:space="preserve">FLOODING </w:t>
      </w:r>
    </w:p>
    <w:p w14:paraId="407A3C6B" w14:textId="77777777" w:rsidR="00B92013" w:rsidRPr="00922F3D" w:rsidRDefault="00B92013" w:rsidP="00F27606">
      <w:pPr>
        <w:numPr>
          <w:ilvl w:val="0"/>
          <w:numId w:val="7"/>
        </w:numPr>
        <w:tabs>
          <w:tab w:val="left" w:pos="567"/>
          <w:tab w:val="left" w:pos="709"/>
        </w:tabs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D80E75">
        <w:rPr>
          <w:rFonts w:ascii="Calibri" w:hAnsi="Calibri" w:cs="Calibri"/>
          <w:sz w:val="22"/>
          <w:szCs w:val="22"/>
        </w:rPr>
        <w:t xml:space="preserve">Lead councillors report </w:t>
      </w:r>
      <w:r w:rsidRPr="00D80E75">
        <w:rPr>
          <w:rFonts w:ascii="Calibri" w:hAnsi="Calibri" w:cs="Calibri"/>
          <w:i/>
          <w:iCs/>
          <w:sz w:val="22"/>
          <w:szCs w:val="22"/>
        </w:rPr>
        <w:t>(</w:t>
      </w:r>
      <w:r w:rsidR="00A417AF" w:rsidRPr="00D80E75">
        <w:rPr>
          <w:rFonts w:ascii="Calibri" w:hAnsi="Calibri" w:cs="Calibri"/>
          <w:i/>
          <w:iCs/>
          <w:sz w:val="22"/>
          <w:szCs w:val="22"/>
        </w:rPr>
        <w:t xml:space="preserve">Paper - </w:t>
      </w:r>
      <w:r w:rsidRPr="00D80E75">
        <w:rPr>
          <w:rFonts w:ascii="Calibri" w:hAnsi="Calibri" w:cs="Calibri"/>
          <w:i/>
          <w:iCs/>
          <w:sz w:val="22"/>
          <w:szCs w:val="22"/>
        </w:rPr>
        <w:t>For information only)</w:t>
      </w:r>
    </w:p>
    <w:p w14:paraId="2C6CAA11" w14:textId="77777777" w:rsidR="00B92013" w:rsidRDefault="00B92013" w:rsidP="00F27606">
      <w:pPr>
        <w:numPr>
          <w:ilvl w:val="0"/>
          <w:numId w:val="7"/>
        </w:numPr>
        <w:tabs>
          <w:tab w:val="left" w:pos="567"/>
          <w:tab w:val="left" w:pos="709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7A5F40">
        <w:rPr>
          <w:rFonts w:ascii="Calibri" w:hAnsi="Calibri" w:cs="Calibri"/>
          <w:sz w:val="22"/>
          <w:szCs w:val="22"/>
        </w:rPr>
        <w:t>Councillor’s Questions.</w:t>
      </w:r>
    </w:p>
    <w:p w14:paraId="5FC515CE" w14:textId="77777777" w:rsidR="00E646B0" w:rsidRPr="00E97842" w:rsidRDefault="00C41754" w:rsidP="00B92013">
      <w:pPr>
        <w:tabs>
          <w:tab w:val="left" w:pos="567"/>
          <w:tab w:val="left" w:pos="993"/>
        </w:tabs>
        <w:ind w:left="540" w:hanging="540"/>
        <w:jc w:val="both"/>
        <w:rPr>
          <w:rFonts w:ascii="Calibri" w:hAnsi="Calibri" w:cs="Calibri"/>
          <w:sz w:val="14"/>
          <w:szCs w:val="14"/>
        </w:rPr>
      </w:pPr>
      <w:r w:rsidRPr="00E97842">
        <w:rPr>
          <w:rFonts w:ascii="Calibri" w:hAnsi="Calibri" w:cs="Calibri"/>
          <w:sz w:val="22"/>
          <w:szCs w:val="22"/>
        </w:rPr>
        <w:t xml:space="preserve"> </w:t>
      </w:r>
    </w:p>
    <w:p w14:paraId="26E2728E" w14:textId="049471A3" w:rsidR="00C26612" w:rsidRPr="00E97842" w:rsidRDefault="003578AC" w:rsidP="00F27606">
      <w:pPr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97842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03699" w:rsidRPr="00E97842">
        <w:rPr>
          <w:rFonts w:ascii="Calibri" w:hAnsi="Calibri" w:cs="Calibri"/>
          <w:b/>
          <w:bCs/>
          <w:sz w:val="22"/>
          <w:szCs w:val="22"/>
        </w:rPr>
        <w:t>EVENTS</w:t>
      </w:r>
    </w:p>
    <w:p w14:paraId="58516895" w14:textId="60D8A1AA" w:rsidR="00181F1E" w:rsidRPr="0086116B" w:rsidRDefault="00181F1E" w:rsidP="00F27606">
      <w:pPr>
        <w:numPr>
          <w:ilvl w:val="0"/>
          <w:numId w:val="10"/>
        </w:numPr>
        <w:tabs>
          <w:tab w:val="left" w:pos="567"/>
          <w:tab w:val="left" w:pos="993"/>
          <w:tab w:val="left" w:pos="7230"/>
        </w:tabs>
        <w:ind w:hanging="11"/>
        <w:jc w:val="both"/>
        <w:rPr>
          <w:rFonts w:ascii="Calibri" w:hAnsi="Calibri" w:cs="Calibri"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 xml:space="preserve">Lead councillors report </w:t>
      </w:r>
    </w:p>
    <w:p w14:paraId="4DEB6E71" w14:textId="77777777" w:rsidR="00E646B0" w:rsidRPr="00E97842" w:rsidRDefault="00B92013" w:rsidP="00F27606">
      <w:pPr>
        <w:numPr>
          <w:ilvl w:val="0"/>
          <w:numId w:val="10"/>
        </w:numPr>
        <w:tabs>
          <w:tab w:val="left" w:pos="567"/>
          <w:tab w:val="left" w:pos="993"/>
          <w:tab w:val="left" w:pos="7230"/>
        </w:tabs>
        <w:ind w:hanging="11"/>
        <w:jc w:val="both"/>
        <w:rPr>
          <w:rFonts w:ascii="Calibri" w:hAnsi="Calibri" w:cs="Calibri"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>Councillor’s Questions.</w:t>
      </w:r>
    </w:p>
    <w:p w14:paraId="5BF8CB1A" w14:textId="77777777" w:rsidR="00E6273A" w:rsidRPr="00E97842" w:rsidRDefault="00E646B0" w:rsidP="00C70C3B">
      <w:pPr>
        <w:tabs>
          <w:tab w:val="left" w:pos="567"/>
          <w:tab w:val="left" w:pos="993"/>
          <w:tab w:val="left" w:pos="7230"/>
        </w:tabs>
        <w:jc w:val="both"/>
        <w:rPr>
          <w:rFonts w:ascii="Calibri" w:hAnsi="Calibri" w:cs="Calibri"/>
          <w:sz w:val="18"/>
          <w:szCs w:val="18"/>
        </w:rPr>
      </w:pPr>
      <w:r w:rsidRPr="00E97842">
        <w:rPr>
          <w:rFonts w:ascii="Calibri" w:hAnsi="Calibri" w:cs="Calibri"/>
          <w:sz w:val="22"/>
          <w:szCs w:val="22"/>
        </w:rPr>
        <w:tab/>
      </w:r>
    </w:p>
    <w:p w14:paraId="72948D6B" w14:textId="6BA70C19" w:rsidR="00E6273A" w:rsidRPr="00E97842" w:rsidRDefault="00A5364F" w:rsidP="00F27606">
      <w:pPr>
        <w:numPr>
          <w:ilvl w:val="0"/>
          <w:numId w:val="2"/>
        </w:numPr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  <w:r w:rsidRPr="00E97842">
        <w:rPr>
          <w:rFonts w:ascii="Calibri" w:hAnsi="Calibri" w:cs="Calibri"/>
          <w:b/>
          <w:sz w:val="22"/>
          <w:szCs w:val="22"/>
        </w:rPr>
        <w:t xml:space="preserve">  </w:t>
      </w:r>
      <w:r w:rsidR="00C144FD" w:rsidRPr="00E97842">
        <w:rPr>
          <w:rFonts w:ascii="Calibri" w:hAnsi="Calibri" w:cs="Calibri"/>
          <w:b/>
          <w:sz w:val="22"/>
          <w:szCs w:val="22"/>
        </w:rPr>
        <w:t>WORKING GROUPS</w:t>
      </w:r>
      <w:r w:rsidR="00E6273A" w:rsidRPr="00E97842">
        <w:rPr>
          <w:rFonts w:ascii="Calibri" w:hAnsi="Calibri" w:cs="Calibri"/>
          <w:b/>
          <w:sz w:val="22"/>
          <w:szCs w:val="22"/>
        </w:rPr>
        <w:t xml:space="preserve">  </w:t>
      </w:r>
    </w:p>
    <w:p w14:paraId="4150A57F" w14:textId="58C9FE6B" w:rsidR="000B7C92" w:rsidRPr="007C09EB" w:rsidRDefault="009E566B" w:rsidP="000B7C92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7230"/>
        </w:tabs>
        <w:ind w:hanging="731"/>
        <w:jc w:val="both"/>
        <w:rPr>
          <w:rFonts w:ascii="Calibri" w:hAnsi="Calibri" w:cs="Calibri"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 xml:space="preserve">To receive reports from working groups </w:t>
      </w:r>
      <w:r w:rsidRPr="00E97842">
        <w:rPr>
          <w:rFonts w:ascii="Calibri" w:hAnsi="Calibri" w:cs="Calibri"/>
          <w:i/>
          <w:iCs/>
          <w:sz w:val="22"/>
          <w:szCs w:val="22"/>
        </w:rPr>
        <w:t>(If necessary)</w:t>
      </w:r>
    </w:p>
    <w:p w14:paraId="33B056A2" w14:textId="69D1F18B" w:rsidR="007C09EB" w:rsidRPr="00DD0679" w:rsidRDefault="007C09EB" w:rsidP="000B7C92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7230"/>
        </w:tabs>
        <w:ind w:hanging="731"/>
        <w:jc w:val="both"/>
        <w:rPr>
          <w:rFonts w:ascii="Calibri" w:hAnsi="Calibri" w:cs="Calibri"/>
          <w:sz w:val="22"/>
          <w:szCs w:val="22"/>
        </w:rPr>
      </w:pPr>
      <w:r w:rsidRPr="00DD0679">
        <w:rPr>
          <w:rFonts w:ascii="Calibri" w:hAnsi="Calibri" w:cs="Calibri"/>
          <w:sz w:val="22"/>
          <w:szCs w:val="22"/>
        </w:rPr>
        <w:t xml:space="preserve">To </w:t>
      </w:r>
      <w:r w:rsidR="00DD0679" w:rsidRPr="00DD0679">
        <w:rPr>
          <w:rFonts w:ascii="Calibri" w:hAnsi="Calibri" w:cs="Calibri"/>
          <w:sz w:val="22"/>
          <w:szCs w:val="22"/>
        </w:rPr>
        <w:t>receive</w:t>
      </w:r>
      <w:r w:rsidR="00CE4821">
        <w:rPr>
          <w:rFonts w:ascii="Calibri" w:hAnsi="Calibri" w:cs="Calibri"/>
          <w:sz w:val="22"/>
          <w:szCs w:val="22"/>
        </w:rPr>
        <w:t xml:space="preserve"> and approve </w:t>
      </w:r>
      <w:r w:rsidR="00DD0679" w:rsidRPr="00DD0679">
        <w:rPr>
          <w:rFonts w:ascii="Calibri" w:hAnsi="Calibri" w:cs="Calibri"/>
          <w:sz w:val="22"/>
          <w:szCs w:val="22"/>
        </w:rPr>
        <w:t>the terms of reference for</w:t>
      </w:r>
      <w:r w:rsidRPr="00DD0679">
        <w:rPr>
          <w:rFonts w:ascii="Calibri" w:hAnsi="Calibri" w:cs="Calibri"/>
          <w:sz w:val="22"/>
          <w:szCs w:val="22"/>
        </w:rPr>
        <w:t xml:space="preserve"> the Strategic Plan</w:t>
      </w:r>
      <w:r w:rsidR="00CB5D0D">
        <w:rPr>
          <w:rFonts w:ascii="Calibri" w:hAnsi="Calibri" w:cs="Calibri"/>
          <w:sz w:val="22"/>
          <w:szCs w:val="22"/>
        </w:rPr>
        <w:t xml:space="preserve"> </w:t>
      </w:r>
      <w:r w:rsidRPr="00DD0679">
        <w:rPr>
          <w:rFonts w:ascii="Calibri" w:hAnsi="Calibri" w:cs="Calibri"/>
          <w:sz w:val="22"/>
          <w:szCs w:val="22"/>
        </w:rPr>
        <w:t xml:space="preserve">Working </w:t>
      </w:r>
      <w:r w:rsidR="00DD0679">
        <w:rPr>
          <w:rFonts w:ascii="Calibri" w:hAnsi="Calibri" w:cs="Calibri"/>
          <w:sz w:val="22"/>
          <w:szCs w:val="22"/>
        </w:rPr>
        <w:t>Group</w:t>
      </w:r>
    </w:p>
    <w:p w14:paraId="1072794E" w14:textId="77777777" w:rsidR="00CB5D0D" w:rsidRDefault="00CE4821" w:rsidP="00235772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7230"/>
        </w:tabs>
        <w:ind w:hanging="731"/>
        <w:jc w:val="both"/>
        <w:rPr>
          <w:rFonts w:ascii="Calibri" w:hAnsi="Calibri" w:cs="Calibri"/>
          <w:sz w:val="22"/>
          <w:szCs w:val="22"/>
        </w:rPr>
      </w:pPr>
      <w:r w:rsidRPr="00CB5D0D">
        <w:rPr>
          <w:rFonts w:ascii="Calibri" w:hAnsi="Calibri" w:cs="Calibri"/>
          <w:sz w:val="22"/>
          <w:szCs w:val="22"/>
        </w:rPr>
        <w:t xml:space="preserve">To receive and approve the terms of </w:t>
      </w:r>
      <w:r w:rsidR="0082440C" w:rsidRPr="00CB5D0D">
        <w:rPr>
          <w:rFonts w:ascii="Calibri" w:hAnsi="Calibri" w:cs="Calibri"/>
          <w:sz w:val="22"/>
          <w:szCs w:val="22"/>
        </w:rPr>
        <w:t>reference</w:t>
      </w:r>
      <w:r w:rsidRPr="00CB5D0D">
        <w:rPr>
          <w:rFonts w:ascii="Calibri" w:hAnsi="Calibri" w:cs="Calibri"/>
          <w:sz w:val="22"/>
          <w:szCs w:val="22"/>
        </w:rPr>
        <w:t xml:space="preserve"> for the </w:t>
      </w:r>
      <w:r w:rsidR="00CB5D0D" w:rsidRPr="00CB5D0D">
        <w:rPr>
          <w:rFonts w:ascii="Calibri" w:hAnsi="Calibri" w:cs="Calibri"/>
          <w:sz w:val="22"/>
          <w:szCs w:val="22"/>
        </w:rPr>
        <w:t>Datchet Neighbourhood Plan Delivery and</w:t>
      </w:r>
    </w:p>
    <w:p w14:paraId="49DA7DE8" w14:textId="5C8B55F0" w:rsidR="00CB5D0D" w:rsidRPr="00CB5D0D" w:rsidRDefault="00CB5D0D" w:rsidP="00CB5D0D">
      <w:pPr>
        <w:tabs>
          <w:tab w:val="left" w:pos="567"/>
          <w:tab w:val="left" w:pos="993"/>
          <w:tab w:val="left" w:pos="72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CB5D0D">
        <w:rPr>
          <w:rFonts w:ascii="Calibri" w:hAnsi="Calibri" w:cs="Calibri"/>
          <w:sz w:val="22"/>
          <w:szCs w:val="22"/>
        </w:rPr>
        <w:t xml:space="preserve">Monitoring Group (DMG) </w:t>
      </w:r>
    </w:p>
    <w:p w14:paraId="16AE271B" w14:textId="41252A74" w:rsidR="009E566B" w:rsidRPr="00CB5D0D" w:rsidRDefault="009E566B" w:rsidP="00235772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7230"/>
        </w:tabs>
        <w:ind w:hanging="731"/>
        <w:jc w:val="both"/>
        <w:rPr>
          <w:rFonts w:ascii="Calibri" w:hAnsi="Calibri" w:cs="Calibri"/>
          <w:sz w:val="22"/>
          <w:szCs w:val="22"/>
        </w:rPr>
      </w:pPr>
      <w:r w:rsidRPr="00CB5D0D">
        <w:rPr>
          <w:rFonts w:ascii="Calibri" w:hAnsi="Calibri" w:cs="Calibri"/>
          <w:sz w:val="22"/>
          <w:szCs w:val="22"/>
        </w:rPr>
        <w:t>Councillor’s Questions.</w:t>
      </w:r>
    </w:p>
    <w:p w14:paraId="19641CDB" w14:textId="77777777" w:rsidR="00D80E75" w:rsidRPr="00D80E75" w:rsidRDefault="00D80E75" w:rsidP="00D80E75">
      <w:pPr>
        <w:pStyle w:val="ListParagraph"/>
        <w:tabs>
          <w:tab w:val="left" w:pos="567"/>
          <w:tab w:val="left" w:pos="993"/>
          <w:tab w:val="left" w:pos="7230"/>
        </w:tabs>
        <w:ind w:left="1440"/>
        <w:jc w:val="both"/>
        <w:rPr>
          <w:rFonts w:ascii="Calibri" w:hAnsi="Calibri" w:cs="Calibri"/>
          <w:sz w:val="20"/>
          <w:szCs w:val="20"/>
        </w:rPr>
      </w:pPr>
    </w:p>
    <w:p w14:paraId="22F582F0" w14:textId="77777777" w:rsidR="005F4FB7" w:rsidRPr="00914BC2" w:rsidRDefault="005F4FB7" w:rsidP="005F4FB7">
      <w:pPr>
        <w:tabs>
          <w:tab w:val="left" w:pos="567"/>
        </w:tabs>
        <w:jc w:val="both"/>
        <w:rPr>
          <w:rFonts w:ascii="Calibri" w:hAnsi="Calibri" w:cs="Calibri"/>
          <w:b/>
          <w:bCs/>
          <w:sz w:val="4"/>
          <w:szCs w:val="4"/>
        </w:rPr>
      </w:pPr>
    </w:p>
    <w:p w14:paraId="29BF2C24" w14:textId="77777777" w:rsidR="009A7DD6" w:rsidRPr="00E97842" w:rsidRDefault="0045649E" w:rsidP="00F27606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  <w:r w:rsidRPr="00E97842">
        <w:rPr>
          <w:rFonts w:ascii="Calibri" w:hAnsi="Calibri" w:cs="Calibri"/>
          <w:b/>
          <w:sz w:val="22"/>
          <w:szCs w:val="22"/>
        </w:rPr>
        <w:t xml:space="preserve"> COMMITTEES</w:t>
      </w:r>
    </w:p>
    <w:p w14:paraId="260D195A" w14:textId="046D965E" w:rsidR="009A7DD6" w:rsidRPr="002E2176" w:rsidRDefault="009A7DD6" w:rsidP="009A7DD6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7230"/>
        </w:tabs>
        <w:ind w:hanging="731"/>
        <w:jc w:val="both"/>
        <w:rPr>
          <w:rFonts w:ascii="Calibri" w:hAnsi="Calibri" w:cs="Calibri"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>To receive reports from committees</w:t>
      </w:r>
      <w:r w:rsidRPr="00E97842">
        <w:rPr>
          <w:rFonts w:ascii="Calibri" w:hAnsi="Calibri" w:cs="Calibri"/>
          <w:i/>
          <w:iCs/>
          <w:sz w:val="22"/>
          <w:szCs w:val="22"/>
        </w:rPr>
        <w:t xml:space="preserve"> (If necessary)</w:t>
      </w:r>
    </w:p>
    <w:p w14:paraId="624B6057" w14:textId="358009B0" w:rsidR="000C33A5" w:rsidRPr="000C33A5" w:rsidRDefault="000C33A5" w:rsidP="000C33A5">
      <w:pPr>
        <w:pStyle w:val="ListParagraph"/>
        <w:numPr>
          <w:ilvl w:val="1"/>
          <w:numId w:val="2"/>
        </w:numPr>
        <w:tabs>
          <w:tab w:val="left" w:pos="567"/>
          <w:tab w:val="left" w:pos="993"/>
          <w:tab w:val="left" w:pos="7230"/>
        </w:tabs>
        <w:ind w:hanging="731"/>
        <w:jc w:val="both"/>
        <w:rPr>
          <w:rFonts w:ascii="Calibri" w:hAnsi="Calibri" w:cs="Calibri"/>
          <w:sz w:val="22"/>
          <w:szCs w:val="22"/>
        </w:rPr>
      </w:pPr>
      <w:r w:rsidRPr="00E97842">
        <w:rPr>
          <w:rFonts w:ascii="Calibri" w:hAnsi="Calibri" w:cs="Calibri"/>
          <w:sz w:val="22"/>
          <w:szCs w:val="22"/>
        </w:rPr>
        <w:t>Councillor’s Questions.</w:t>
      </w:r>
    </w:p>
    <w:p w14:paraId="55D1EC1B" w14:textId="77777777" w:rsidR="009A7DD6" w:rsidRPr="00E97842" w:rsidRDefault="009A7DD6" w:rsidP="009A7DD6">
      <w:pPr>
        <w:tabs>
          <w:tab w:val="left" w:pos="426"/>
        </w:tabs>
        <w:ind w:left="720"/>
        <w:rPr>
          <w:rFonts w:ascii="Calibri" w:hAnsi="Calibri" w:cs="Calibri"/>
          <w:b/>
          <w:sz w:val="14"/>
          <w:szCs w:val="14"/>
        </w:rPr>
      </w:pPr>
    </w:p>
    <w:p w14:paraId="4BBF7060" w14:textId="3AA2F955" w:rsidR="00532E08" w:rsidRPr="00532E08" w:rsidRDefault="00A5364F" w:rsidP="00532E08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 w:rsidRPr="00E97842">
        <w:rPr>
          <w:rFonts w:ascii="Calibri" w:hAnsi="Calibri" w:cs="Calibri"/>
          <w:b/>
          <w:sz w:val="22"/>
          <w:szCs w:val="22"/>
        </w:rPr>
        <w:t xml:space="preserve"> </w:t>
      </w:r>
      <w:r w:rsidR="00122DBF" w:rsidRPr="00E97842">
        <w:rPr>
          <w:rFonts w:ascii="Calibri" w:hAnsi="Calibri" w:cs="Calibri"/>
          <w:b/>
          <w:sz w:val="22"/>
          <w:szCs w:val="22"/>
        </w:rPr>
        <w:t>COUNCILLORS QUESTIONS AND COMMENTS</w:t>
      </w:r>
    </w:p>
    <w:p w14:paraId="6A34183E" w14:textId="77777777" w:rsidR="00421A89" w:rsidRPr="00DC5AAB" w:rsidRDefault="00421A89" w:rsidP="006D3BB0">
      <w:pPr>
        <w:tabs>
          <w:tab w:val="left" w:pos="567"/>
        </w:tabs>
        <w:rPr>
          <w:rFonts w:ascii="Calibri" w:hAnsi="Calibri" w:cs="Calibri"/>
          <w:b/>
          <w:color w:val="FF0000"/>
          <w:sz w:val="16"/>
          <w:szCs w:val="16"/>
        </w:rPr>
      </w:pPr>
    </w:p>
    <w:p w14:paraId="6FA7A422" w14:textId="77777777" w:rsidR="004E770C" w:rsidRPr="00DA1402" w:rsidRDefault="003A16FA" w:rsidP="004E770C">
      <w:pPr>
        <w:numPr>
          <w:ilvl w:val="0"/>
          <w:numId w:val="2"/>
        </w:numPr>
        <w:tabs>
          <w:tab w:val="left" w:pos="284"/>
        </w:tabs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4E770C" w:rsidRPr="00DA1402">
        <w:rPr>
          <w:rFonts w:ascii="Calibri" w:hAnsi="Calibri" w:cs="Calibri"/>
          <w:b/>
          <w:sz w:val="22"/>
          <w:szCs w:val="22"/>
        </w:rPr>
        <w:t>COUNCILLOR CO-OPTIONS</w:t>
      </w:r>
    </w:p>
    <w:p w14:paraId="0D50B1F4" w14:textId="77777777" w:rsidR="004E770C" w:rsidRPr="00532E08" w:rsidRDefault="004E770C" w:rsidP="004E770C">
      <w:pPr>
        <w:tabs>
          <w:tab w:val="left" w:pos="284"/>
        </w:tabs>
        <w:ind w:left="1440" w:hanging="720"/>
        <w:rPr>
          <w:rFonts w:ascii="Calibri" w:hAnsi="Calibri" w:cs="Calibri"/>
          <w:sz w:val="22"/>
          <w:szCs w:val="22"/>
        </w:rPr>
      </w:pPr>
      <w:r w:rsidRPr="00532E08">
        <w:rPr>
          <w:rFonts w:ascii="Calibri" w:hAnsi="Calibri" w:cs="Calibri"/>
          <w:sz w:val="22"/>
          <w:szCs w:val="22"/>
        </w:rPr>
        <w:t>i.</w:t>
      </w:r>
      <w:r w:rsidRPr="00532E08">
        <w:rPr>
          <w:rFonts w:ascii="Calibri" w:hAnsi="Calibri" w:cs="Calibri"/>
          <w:sz w:val="22"/>
          <w:szCs w:val="22"/>
        </w:rPr>
        <w:tab/>
        <w:t>To receive applications for the office of Parish Councillor and to ask pre-set questions as per the co-option policy to the candidates. (Paper Circulated)</w:t>
      </w:r>
    </w:p>
    <w:p w14:paraId="6BC78C05" w14:textId="77777777" w:rsidR="004E770C" w:rsidRPr="00532E08" w:rsidRDefault="004E770C" w:rsidP="004E770C">
      <w:pPr>
        <w:tabs>
          <w:tab w:val="left" w:pos="284"/>
        </w:tabs>
        <w:ind w:left="1440" w:hanging="720"/>
        <w:rPr>
          <w:rFonts w:ascii="Calibri" w:hAnsi="Calibri" w:cs="Calibri"/>
          <w:sz w:val="22"/>
          <w:szCs w:val="22"/>
        </w:rPr>
      </w:pPr>
      <w:r w:rsidRPr="00532E08">
        <w:rPr>
          <w:rFonts w:ascii="Calibri" w:hAnsi="Calibri" w:cs="Calibri"/>
          <w:sz w:val="22"/>
          <w:szCs w:val="22"/>
        </w:rPr>
        <w:t>ii.</w:t>
      </w:r>
      <w:r w:rsidRPr="00532E08">
        <w:rPr>
          <w:rFonts w:ascii="Calibri" w:hAnsi="Calibri" w:cs="Calibri"/>
          <w:sz w:val="22"/>
          <w:szCs w:val="22"/>
        </w:rPr>
        <w:tab/>
        <w:t>To resolve to co-opt candidate(s) to fill the existing vacancy(</w:t>
      </w:r>
      <w:proofErr w:type="spellStart"/>
      <w:r w:rsidRPr="00532E08">
        <w:rPr>
          <w:rFonts w:ascii="Calibri" w:hAnsi="Calibri" w:cs="Calibri"/>
          <w:sz w:val="22"/>
          <w:szCs w:val="22"/>
        </w:rPr>
        <w:t>ies</w:t>
      </w:r>
      <w:proofErr w:type="spellEnd"/>
      <w:r w:rsidRPr="00532E08">
        <w:rPr>
          <w:rFonts w:ascii="Calibri" w:hAnsi="Calibri" w:cs="Calibri"/>
          <w:sz w:val="22"/>
          <w:szCs w:val="22"/>
        </w:rPr>
        <w:t xml:space="preserve">)'.  The vote to co-opt or not to co-opt candidates will be taken without further debate. </w:t>
      </w:r>
    </w:p>
    <w:p w14:paraId="6153865D" w14:textId="77777777" w:rsidR="004E770C" w:rsidRDefault="004E770C" w:rsidP="004E770C">
      <w:pPr>
        <w:tabs>
          <w:tab w:val="left" w:pos="284"/>
        </w:tabs>
        <w:ind w:left="720"/>
        <w:rPr>
          <w:rFonts w:ascii="Calibri" w:hAnsi="Calibri" w:cs="Calibri"/>
          <w:sz w:val="22"/>
          <w:szCs w:val="22"/>
        </w:rPr>
      </w:pPr>
      <w:r w:rsidRPr="00532E08">
        <w:rPr>
          <w:rFonts w:ascii="Calibri" w:hAnsi="Calibri" w:cs="Calibri"/>
          <w:sz w:val="22"/>
          <w:szCs w:val="22"/>
        </w:rPr>
        <w:t>iii.</w:t>
      </w:r>
      <w:r w:rsidRPr="00532E08">
        <w:rPr>
          <w:rFonts w:ascii="Calibri" w:hAnsi="Calibri" w:cs="Calibri"/>
          <w:sz w:val="22"/>
          <w:szCs w:val="22"/>
        </w:rPr>
        <w:tab/>
        <w:t>To receive co-opted councilor’s declaration of acceptance of office.</w:t>
      </w:r>
    </w:p>
    <w:p w14:paraId="4BB0FFA5" w14:textId="77777777" w:rsidR="004E770C" w:rsidRPr="004E770C" w:rsidRDefault="004E770C" w:rsidP="004E770C">
      <w:pPr>
        <w:tabs>
          <w:tab w:val="left" w:pos="284"/>
        </w:tabs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663A8FB3" w14:textId="77777777" w:rsidR="004E770C" w:rsidRPr="004E770C" w:rsidRDefault="004E770C" w:rsidP="004E770C">
      <w:pPr>
        <w:tabs>
          <w:tab w:val="left" w:pos="284"/>
        </w:tabs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3B199E3A" w14:textId="604C3282" w:rsidR="000B7C92" w:rsidRPr="008E542C" w:rsidRDefault="00C144FD" w:rsidP="008E542C">
      <w:pPr>
        <w:numPr>
          <w:ilvl w:val="0"/>
          <w:numId w:val="2"/>
        </w:numPr>
        <w:tabs>
          <w:tab w:val="left" w:pos="284"/>
        </w:tabs>
        <w:rPr>
          <w:rFonts w:ascii="Calibri" w:hAnsi="Calibri" w:cs="Calibri"/>
          <w:b/>
          <w:bCs/>
          <w:sz w:val="22"/>
          <w:szCs w:val="22"/>
        </w:rPr>
      </w:pPr>
      <w:r w:rsidRPr="00E97842">
        <w:rPr>
          <w:rFonts w:ascii="Calibri" w:hAnsi="Calibri" w:cs="Calibri"/>
          <w:b/>
          <w:sz w:val="22"/>
          <w:szCs w:val="22"/>
        </w:rPr>
        <w:t xml:space="preserve">PUBLIC QUESTION TIME: </w:t>
      </w:r>
      <w:r w:rsidR="009E566B" w:rsidRPr="00532E08">
        <w:rPr>
          <w:rFonts w:ascii="Calibri" w:hAnsi="Calibri" w:cs="Calibri"/>
          <w:bCs/>
          <w:i/>
          <w:iCs/>
          <w:sz w:val="22"/>
          <w:szCs w:val="22"/>
        </w:rPr>
        <w:t xml:space="preserve">(Only for clarification relating to matters discussed </w:t>
      </w:r>
      <w:r w:rsidR="009E566B" w:rsidRPr="008E542C">
        <w:rPr>
          <w:rFonts w:ascii="Calibri" w:hAnsi="Calibri" w:cs="Calibri"/>
          <w:bCs/>
          <w:i/>
          <w:iCs/>
          <w:sz w:val="22"/>
          <w:szCs w:val="22"/>
        </w:rPr>
        <w:t xml:space="preserve">on the </w:t>
      </w:r>
      <w:r w:rsidR="001A4910" w:rsidRPr="008E542C">
        <w:rPr>
          <w:rFonts w:ascii="Calibri" w:hAnsi="Calibri" w:cs="Calibri"/>
          <w:bCs/>
          <w:i/>
          <w:iCs/>
          <w:sz w:val="22"/>
          <w:szCs w:val="22"/>
        </w:rPr>
        <w:t>agenda</w:t>
      </w:r>
      <w:r w:rsidR="009E566B" w:rsidRPr="008E542C">
        <w:rPr>
          <w:rFonts w:ascii="Calibri" w:hAnsi="Calibri" w:cs="Calibri"/>
          <w:bCs/>
          <w:i/>
          <w:iCs/>
          <w:sz w:val="22"/>
          <w:szCs w:val="22"/>
        </w:rPr>
        <w:t xml:space="preserve"> and limited to 2 minutes a person and 10 minutes maximum total)</w:t>
      </w:r>
    </w:p>
    <w:p w14:paraId="0E607BCF" w14:textId="77777777" w:rsidR="00F544DB" w:rsidRPr="00F544DB" w:rsidRDefault="00F544DB" w:rsidP="00903771">
      <w:pPr>
        <w:tabs>
          <w:tab w:val="left" w:pos="284"/>
        </w:tabs>
        <w:ind w:left="720"/>
        <w:rPr>
          <w:rFonts w:ascii="Calibri" w:hAnsi="Calibri" w:cs="Calibri"/>
          <w:b/>
          <w:bCs/>
          <w:sz w:val="14"/>
          <w:szCs w:val="14"/>
        </w:rPr>
      </w:pPr>
    </w:p>
    <w:p w14:paraId="077939B1" w14:textId="02B441AF" w:rsidR="000B7C92" w:rsidRPr="00903771" w:rsidRDefault="00903771" w:rsidP="0090377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B7C92" w:rsidRPr="00903771">
        <w:rPr>
          <w:rFonts w:ascii="Calibri" w:hAnsi="Calibri" w:cs="Calibri"/>
          <w:b/>
          <w:bCs/>
          <w:sz w:val="22"/>
          <w:szCs w:val="22"/>
        </w:rPr>
        <w:t>DATE FOR THE NEXT MEETING:</w:t>
      </w:r>
    </w:p>
    <w:p w14:paraId="3DA7DA3A" w14:textId="249C0F65" w:rsidR="009E566B" w:rsidRDefault="000B7C92" w:rsidP="00903771">
      <w:pPr>
        <w:tabs>
          <w:tab w:val="left" w:pos="284"/>
        </w:tabs>
        <w:ind w:left="720"/>
        <w:rPr>
          <w:rFonts w:ascii="Calibri" w:hAnsi="Calibri" w:cs="Calibri"/>
          <w:b/>
          <w:color w:val="7030A0"/>
          <w:sz w:val="22"/>
          <w:szCs w:val="22"/>
        </w:rPr>
      </w:pPr>
      <w:r w:rsidRPr="000C33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E566B" w:rsidRPr="000C33A5">
        <w:rPr>
          <w:rFonts w:ascii="Calibri" w:hAnsi="Calibri" w:cs="Calibri"/>
          <w:b/>
          <w:color w:val="7030A0"/>
          <w:sz w:val="22"/>
          <w:szCs w:val="22"/>
        </w:rPr>
        <w:t>THE NEXT MEETING PARISH COUNCIL MEETING WILL BE</w:t>
      </w:r>
      <w:r w:rsidRPr="000C33A5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="009E566B" w:rsidRPr="000C33A5">
        <w:rPr>
          <w:rFonts w:ascii="Calibri" w:hAnsi="Calibri" w:cs="Calibri"/>
          <w:b/>
          <w:color w:val="7030A0"/>
          <w:sz w:val="22"/>
          <w:szCs w:val="22"/>
        </w:rPr>
        <w:t xml:space="preserve">HELD ON MONDAY </w:t>
      </w:r>
      <w:r w:rsidR="00CB5D0D">
        <w:rPr>
          <w:rFonts w:ascii="Calibri" w:hAnsi="Calibri" w:cs="Calibri"/>
          <w:b/>
          <w:color w:val="7030A0"/>
          <w:sz w:val="22"/>
          <w:szCs w:val="22"/>
        </w:rPr>
        <w:t>08</w:t>
      </w:r>
      <w:r w:rsidR="00CB5D0D" w:rsidRPr="00CB5D0D">
        <w:rPr>
          <w:rFonts w:ascii="Calibri" w:hAnsi="Calibri" w:cs="Calibri"/>
          <w:b/>
          <w:color w:val="7030A0"/>
          <w:sz w:val="22"/>
          <w:szCs w:val="22"/>
          <w:vertAlign w:val="superscript"/>
        </w:rPr>
        <w:t>Th</w:t>
      </w:r>
      <w:r w:rsidR="00CB5D0D">
        <w:rPr>
          <w:rFonts w:ascii="Calibri" w:hAnsi="Calibri" w:cs="Calibri"/>
          <w:b/>
          <w:color w:val="7030A0"/>
          <w:sz w:val="22"/>
          <w:szCs w:val="22"/>
        </w:rPr>
        <w:t xml:space="preserve"> APRIL </w:t>
      </w:r>
      <w:r w:rsidR="00A4663F">
        <w:rPr>
          <w:rFonts w:ascii="Calibri" w:hAnsi="Calibri" w:cs="Calibri"/>
          <w:b/>
          <w:color w:val="7030A0"/>
          <w:sz w:val="22"/>
          <w:szCs w:val="22"/>
        </w:rPr>
        <w:t xml:space="preserve">2024 </w:t>
      </w:r>
      <w:r w:rsidRPr="000C33A5">
        <w:rPr>
          <w:rFonts w:ascii="Calibri" w:hAnsi="Calibri" w:cs="Calibri"/>
          <w:b/>
          <w:color w:val="7030A0"/>
          <w:sz w:val="22"/>
          <w:szCs w:val="22"/>
        </w:rPr>
        <w:t>AT</w:t>
      </w:r>
      <w:r w:rsidR="00914BC2" w:rsidRPr="000C33A5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Pr="000C33A5">
        <w:rPr>
          <w:rFonts w:ascii="Calibri" w:hAnsi="Calibri" w:cs="Calibri"/>
          <w:b/>
          <w:color w:val="7030A0"/>
          <w:sz w:val="22"/>
          <w:szCs w:val="22"/>
        </w:rPr>
        <w:t xml:space="preserve">7:00PM </w:t>
      </w:r>
    </w:p>
    <w:p w14:paraId="414FA99E" w14:textId="77777777" w:rsidR="006F109D" w:rsidRDefault="006F109D" w:rsidP="00903771">
      <w:pPr>
        <w:tabs>
          <w:tab w:val="left" w:pos="284"/>
        </w:tabs>
        <w:ind w:left="720"/>
        <w:rPr>
          <w:rFonts w:ascii="Calibri" w:hAnsi="Calibri" w:cs="Calibri"/>
          <w:b/>
          <w:color w:val="7030A0"/>
          <w:sz w:val="22"/>
          <w:szCs w:val="22"/>
        </w:rPr>
      </w:pPr>
    </w:p>
    <w:p w14:paraId="21925E54" w14:textId="1E63B51A" w:rsidR="006F109D" w:rsidRPr="006F109D" w:rsidRDefault="006F109D" w:rsidP="006F109D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Calibri" w:hAnsi="Calibri" w:cs="Calibri"/>
          <w:b/>
          <w:color w:val="7030A0"/>
          <w:sz w:val="22"/>
          <w:szCs w:val="22"/>
        </w:rPr>
      </w:pPr>
      <w:r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Pr="006F109D">
        <w:rPr>
          <w:rFonts w:ascii="Calibri" w:hAnsi="Calibri" w:cs="Calibri"/>
          <w:b/>
          <w:bCs/>
          <w:sz w:val="23"/>
          <w:szCs w:val="23"/>
        </w:rPr>
        <w:t xml:space="preserve">EXCLUSION OF PRESS AND PUBLIC – PART II </w:t>
      </w:r>
    </w:p>
    <w:p w14:paraId="07398619" w14:textId="77777777" w:rsidR="006F109D" w:rsidRPr="008C4711" w:rsidRDefault="006F109D" w:rsidP="006F109D">
      <w:pPr>
        <w:numPr>
          <w:ilvl w:val="0"/>
          <w:numId w:val="33"/>
        </w:num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             </w:t>
      </w:r>
      <w:r w:rsidRPr="008C4711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The Chairman will move that the Press and Public be excluded from the meeting on the grounds that       </w:t>
      </w:r>
    </w:p>
    <w:p w14:paraId="44DA2ECB" w14:textId="77777777" w:rsidR="006F109D" w:rsidRPr="008C4711" w:rsidRDefault="006F109D" w:rsidP="006F109D">
      <w:pPr>
        <w:numPr>
          <w:ilvl w:val="0"/>
          <w:numId w:val="33"/>
        </w:num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8C4711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              publicity would be prejudicial to the public interest by virtue of the confidential natural of the business     </w:t>
      </w:r>
    </w:p>
    <w:p w14:paraId="0142070E" w14:textId="77777777" w:rsidR="006F109D" w:rsidRPr="008C4711" w:rsidRDefault="006F109D" w:rsidP="006F109D">
      <w:pPr>
        <w:numPr>
          <w:ilvl w:val="0"/>
          <w:numId w:val="33"/>
        </w:num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8C4711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              to be transacted. </w:t>
      </w:r>
    </w:p>
    <w:p w14:paraId="24530FD0" w14:textId="77777777" w:rsidR="006F109D" w:rsidRPr="00B31E42" w:rsidRDefault="006F109D" w:rsidP="006F109D">
      <w:pPr>
        <w:pStyle w:val="ListParagraph"/>
        <w:tabs>
          <w:tab w:val="left" w:pos="284"/>
        </w:tabs>
        <w:rPr>
          <w:rFonts w:ascii="Calibri" w:hAnsi="Calibri" w:cs="Calibri"/>
          <w:b/>
          <w:color w:val="7030A0"/>
          <w:sz w:val="22"/>
          <w:szCs w:val="22"/>
          <w:highlight w:val="yellow"/>
        </w:rPr>
      </w:pPr>
    </w:p>
    <w:p w14:paraId="7D17A657" w14:textId="6DF089CC" w:rsidR="006F109D" w:rsidRPr="003B008B" w:rsidRDefault="008C4711" w:rsidP="008C4711">
      <w:pPr>
        <w:pStyle w:val="ListParagraph"/>
        <w:numPr>
          <w:ilvl w:val="0"/>
          <w:numId w:val="35"/>
        </w:numPr>
        <w:tabs>
          <w:tab w:val="left" w:pos="284"/>
        </w:tabs>
        <w:rPr>
          <w:rFonts w:ascii="Calibri" w:hAnsi="Calibri" w:cs="Calibri"/>
          <w:sz w:val="20"/>
          <w:szCs w:val="20"/>
          <w:lang w:val="en-GB"/>
        </w:rPr>
      </w:pPr>
      <w:r w:rsidRPr="003B008B">
        <w:rPr>
          <w:rFonts w:ascii="Calibri" w:hAnsi="Calibri" w:cs="Calibri"/>
          <w:sz w:val="22"/>
          <w:szCs w:val="22"/>
        </w:rPr>
        <w:t>Budget Process &amp; Transparency</w:t>
      </w:r>
    </w:p>
    <w:sectPr w:rsidR="006F109D" w:rsidRPr="003B008B" w:rsidSect="004265BA">
      <w:footerReference w:type="default" r:id="rId12"/>
      <w:pgSz w:w="12240" w:h="15840"/>
      <w:pgMar w:top="284" w:right="1134" w:bottom="567" w:left="1134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8067" w14:textId="77777777" w:rsidR="00DE0D02" w:rsidRDefault="00DE0D02" w:rsidP="00387DCF">
      <w:r>
        <w:separator/>
      </w:r>
    </w:p>
  </w:endnote>
  <w:endnote w:type="continuationSeparator" w:id="0">
    <w:p w14:paraId="654ED168" w14:textId="77777777" w:rsidR="00DE0D02" w:rsidRDefault="00DE0D02" w:rsidP="0038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8626" w14:textId="77777777" w:rsidR="004265BA" w:rsidRDefault="004265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6F12F3A" w14:textId="77777777" w:rsidR="00387DCF" w:rsidRDefault="0038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0661" w14:textId="77777777" w:rsidR="00DE0D02" w:rsidRDefault="00DE0D02" w:rsidP="00387DCF">
      <w:r>
        <w:separator/>
      </w:r>
    </w:p>
  </w:footnote>
  <w:footnote w:type="continuationSeparator" w:id="0">
    <w:p w14:paraId="3B32F41C" w14:textId="77777777" w:rsidR="00DE0D02" w:rsidRDefault="00DE0D02" w:rsidP="0038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927A5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E4E87"/>
    <w:multiLevelType w:val="hybridMultilevel"/>
    <w:tmpl w:val="6A4AF740"/>
    <w:lvl w:ilvl="0" w:tplc="FFFFFFFF">
      <w:start w:val="1"/>
      <w:numFmt w:val="lowerLetter"/>
      <w:lvlText w:val="%1."/>
      <w:lvlJc w:val="left"/>
      <w:pPr>
        <w:ind w:left="215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870" w:hanging="360"/>
      </w:pPr>
    </w:lvl>
    <w:lvl w:ilvl="2" w:tplc="FFFFFFFF" w:tentative="1">
      <w:start w:val="1"/>
      <w:numFmt w:val="lowerRoman"/>
      <w:lvlText w:val="%3."/>
      <w:lvlJc w:val="right"/>
      <w:pPr>
        <w:ind w:left="3590" w:hanging="180"/>
      </w:pPr>
    </w:lvl>
    <w:lvl w:ilvl="3" w:tplc="FFFFFFFF" w:tentative="1">
      <w:start w:val="1"/>
      <w:numFmt w:val="decimal"/>
      <w:lvlText w:val="%4."/>
      <w:lvlJc w:val="left"/>
      <w:pPr>
        <w:ind w:left="4310" w:hanging="360"/>
      </w:pPr>
    </w:lvl>
    <w:lvl w:ilvl="4" w:tplc="FFFFFFFF" w:tentative="1">
      <w:start w:val="1"/>
      <w:numFmt w:val="lowerLetter"/>
      <w:lvlText w:val="%5."/>
      <w:lvlJc w:val="left"/>
      <w:pPr>
        <w:ind w:left="5030" w:hanging="360"/>
      </w:pPr>
    </w:lvl>
    <w:lvl w:ilvl="5" w:tplc="FFFFFFFF" w:tentative="1">
      <w:start w:val="1"/>
      <w:numFmt w:val="lowerRoman"/>
      <w:lvlText w:val="%6."/>
      <w:lvlJc w:val="right"/>
      <w:pPr>
        <w:ind w:left="5750" w:hanging="180"/>
      </w:pPr>
    </w:lvl>
    <w:lvl w:ilvl="6" w:tplc="FFFFFFFF" w:tentative="1">
      <w:start w:val="1"/>
      <w:numFmt w:val="decimal"/>
      <w:lvlText w:val="%7."/>
      <w:lvlJc w:val="left"/>
      <w:pPr>
        <w:ind w:left="6470" w:hanging="360"/>
      </w:pPr>
    </w:lvl>
    <w:lvl w:ilvl="7" w:tplc="FFFFFFFF" w:tentative="1">
      <w:start w:val="1"/>
      <w:numFmt w:val="lowerLetter"/>
      <w:lvlText w:val="%8."/>
      <w:lvlJc w:val="left"/>
      <w:pPr>
        <w:ind w:left="7190" w:hanging="360"/>
      </w:pPr>
    </w:lvl>
    <w:lvl w:ilvl="8" w:tplc="FFFFFFFF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" w15:restartNumberingAfterBreak="0">
    <w:nsid w:val="18232023"/>
    <w:multiLevelType w:val="hybridMultilevel"/>
    <w:tmpl w:val="20C8148A"/>
    <w:lvl w:ilvl="0" w:tplc="382EB8E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854CF"/>
    <w:multiLevelType w:val="hybridMultilevel"/>
    <w:tmpl w:val="B5784CC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3D074D"/>
    <w:multiLevelType w:val="hybridMultilevel"/>
    <w:tmpl w:val="164E1B08"/>
    <w:lvl w:ilvl="0" w:tplc="D9DED5F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1D6C2C8">
      <w:start w:val="2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AE5727"/>
    <w:multiLevelType w:val="hybridMultilevel"/>
    <w:tmpl w:val="969EDA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55F2A"/>
    <w:multiLevelType w:val="hybridMultilevel"/>
    <w:tmpl w:val="0FD600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67B7F"/>
    <w:multiLevelType w:val="hybridMultilevel"/>
    <w:tmpl w:val="FCFE41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A2EAE"/>
    <w:multiLevelType w:val="hybridMultilevel"/>
    <w:tmpl w:val="8DF43AB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F02E9"/>
    <w:multiLevelType w:val="hybridMultilevel"/>
    <w:tmpl w:val="A4EC78AA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7720140"/>
    <w:multiLevelType w:val="hybridMultilevel"/>
    <w:tmpl w:val="5D04CAE2"/>
    <w:lvl w:ilvl="0" w:tplc="95AC7D5C">
      <w:start w:val="146"/>
      <w:numFmt w:val="decimalZero"/>
      <w:lvlText w:val="23/%1"/>
      <w:lvlJc w:val="center"/>
      <w:pPr>
        <w:ind w:left="644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84" w:hanging="360"/>
      </w:pPr>
    </w:lvl>
    <w:lvl w:ilvl="2" w:tplc="0809001B" w:tentative="1">
      <w:start w:val="1"/>
      <w:numFmt w:val="lowerRoman"/>
      <w:lvlText w:val="%3."/>
      <w:lvlJc w:val="right"/>
      <w:pPr>
        <w:ind w:left="1004" w:hanging="180"/>
      </w:pPr>
    </w:lvl>
    <w:lvl w:ilvl="3" w:tplc="0809000F" w:tentative="1">
      <w:start w:val="1"/>
      <w:numFmt w:val="decimal"/>
      <w:lvlText w:val="%4."/>
      <w:lvlJc w:val="left"/>
      <w:pPr>
        <w:ind w:left="1724" w:hanging="360"/>
      </w:pPr>
    </w:lvl>
    <w:lvl w:ilvl="4" w:tplc="08090019" w:tentative="1">
      <w:start w:val="1"/>
      <w:numFmt w:val="lowerLetter"/>
      <w:lvlText w:val="%5."/>
      <w:lvlJc w:val="left"/>
      <w:pPr>
        <w:ind w:left="2444" w:hanging="360"/>
      </w:pPr>
    </w:lvl>
    <w:lvl w:ilvl="5" w:tplc="0809001B" w:tentative="1">
      <w:start w:val="1"/>
      <w:numFmt w:val="lowerRoman"/>
      <w:lvlText w:val="%6."/>
      <w:lvlJc w:val="right"/>
      <w:pPr>
        <w:ind w:left="3164" w:hanging="180"/>
      </w:pPr>
    </w:lvl>
    <w:lvl w:ilvl="6" w:tplc="0809000F" w:tentative="1">
      <w:start w:val="1"/>
      <w:numFmt w:val="decimal"/>
      <w:lvlText w:val="%7."/>
      <w:lvlJc w:val="left"/>
      <w:pPr>
        <w:ind w:left="3884" w:hanging="360"/>
      </w:pPr>
    </w:lvl>
    <w:lvl w:ilvl="7" w:tplc="08090019" w:tentative="1">
      <w:start w:val="1"/>
      <w:numFmt w:val="lowerLetter"/>
      <w:lvlText w:val="%8."/>
      <w:lvlJc w:val="left"/>
      <w:pPr>
        <w:ind w:left="4604" w:hanging="360"/>
      </w:pPr>
    </w:lvl>
    <w:lvl w:ilvl="8" w:tplc="0809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1" w15:restartNumberingAfterBreak="0">
    <w:nsid w:val="2FF44E21"/>
    <w:multiLevelType w:val="hybridMultilevel"/>
    <w:tmpl w:val="ED384206"/>
    <w:lvl w:ilvl="0" w:tplc="8F484116">
      <w:start w:val="209"/>
      <w:numFmt w:val="decimalZero"/>
      <w:lvlText w:val="23/%1"/>
      <w:lvlJc w:val="center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233FF"/>
    <w:multiLevelType w:val="hybridMultilevel"/>
    <w:tmpl w:val="F4A4DC86"/>
    <w:lvl w:ilvl="0" w:tplc="7D327BD8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E71AF"/>
    <w:multiLevelType w:val="hybridMultilevel"/>
    <w:tmpl w:val="4AF4DE36"/>
    <w:lvl w:ilvl="0" w:tplc="D9DED5F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707ECE"/>
    <w:multiLevelType w:val="hybridMultilevel"/>
    <w:tmpl w:val="B19410FE"/>
    <w:lvl w:ilvl="0" w:tplc="FFFFFFFF">
      <w:start w:val="1"/>
      <w:numFmt w:val="upp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B6353B"/>
    <w:multiLevelType w:val="hybridMultilevel"/>
    <w:tmpl w:val="D0A4D058"/>
    <w:lvl w:ilvl="0" w:tplc="08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78517EC"/>
    <w:multiLevelType w:val="hybridMultilevel"/>
    <w:tmpl w:val="B19410F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9E16EA"/>
    <w:multiLevelType w:val="hybridMultilevel"/>
    <w:tmpl w:val="ACBAC9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A0E95"/>
    <w:multiLevelType w:val="hybridMultilevel"/>
    <w:tmpl w:val="1B48E0F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701294C"/>
    <w:multiLevelType w:val="hybridMultilevel"/>
    <w:tmpl w:val="D094540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C55F3A"/>
    <w:multiLevelType w:val="hybridMultilevel"/>
    <w:tmpl w:val="20CE01BC"/>
    <w:lvl w:ilvl="0" w:tplc="FFFFFFFF">
      <w:start w:val="125"/>
      <w:numFmt w:val="decimalZero"/>
      <w:lvlText w:val="23/%1"/>
      <w:lvlJc w:val="center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9696C"/>
    <w:multiLevelType w:val="hybridMultilevel"/>
    <w:tmpl w:val="76AC2AD8"/>
    <w:lvl w:ilvl="0" w:tplc="38580894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615D1D"/>
    <w:multiLevelType w:val="hybridMultilevel"/>
    <w:tmpl w:val="2DCC76BC"/>
    <w:lvl w:ilvl="0" w:tplc="08090019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691" w:hanging="360"/>
      </w:pPr>
    </w:lvl>
    <w:lvl w:ilvl="2" w:tplc="FFFFFFFF" w:tentative="1">
      <w:start w:val="1"/>
      <w:numFmt w:val="lowerRoman"/>
      <w:lvlText w:val="%3."/>
      <w:lvlJc w:val="right"/>
      <w:pPr>
        <w:ind w:left="2411" w:hanging="180"/>
      </w:pPr>
    </w:lvl>
    <w:lvl w:ilvl="3" w:tplc="FFFFFFFF" w:tentative="1">
      <w:start w:val="1"/>
      <w:numFmt w:val="decimal"/>
      <w:lvlText w:val="%4."/>
      <w:lvlJc w:val="left"/>
      <w:pPr>
        <w:ind w:left="3131" w:hanging="360"/>
      </w:pPr>
    </w:lvl>
    <w:lvl w:ilvl="4" w:tplc="FFFFFFFF" w:tentative="1">
      <w:start w:val="1"/>
      <w:numFmt w:val="lowerLetter"/>
      <w:lvlText w:val="%5."/>
      <w:lvlJc w:val="left"/>
      <w:pPr>
        <w:ind w:left="3851" w:hanging="360"/>
      </w:pPr>
    </w:lvl>
    <w:lvl w:ilvl="5" w:tplc="FFFFFFFF" w:tentative="1">
      <w:start w:val="1"/>
      <w:numFmt w:val="lowerRoman"/>
      <w:lvlText w:val="%6."/>
      <w:lvlJc w:val="right"/>
      <w:pPr>
        <w:ind w:left="4571" w:hanging="180"/>
      </w:pPr>
    </w:lvl>
    <w:lvl w:ilvl="6" w:tplc="FFFFFFFF" w:tentative="1">
      <w:start w:val="1"/>
      <w:numFmt w:val="decimal"/>
      <w:lvlText w:val="%7."/>
      <w:lvlJc w:val="left"/>
      <w:pPr>
        <w:ind w:left="5291" w:hanging="360"/>
      </w:pPr>
    </w:lvl>
    <w:lvl w:ilvl="7" w:tplc="FFFFFFFF" w:tentative="1">
      <w:start w:val="1"/>
      <w:numFmt w:val="lowerLetter"/>
      <w:lvlText w:val="%8."/>
      <w:lvlJc w:val="left"/>
      <w:pPr>
        <w:ind w:left="6011" w:hanging="360"/>
      </w:pPr>
    </w:lvl>
    <w:lvl w:ilvl="8" w:tplc="FFFFFFFF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3" w15:restartNumberingAfterBreak="0">
    <w:nsid w:val="5B5F193B"/>
    <w:multiLevelType w:val="hybridMultilevel"/>
    <w:tmpl w:val="EFBC97A8"/>
    <w:lvl w:ilvl="0" w:tplc="D9DED5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6338DC"/>
    <w:multiLevelType w:val="multilevel"/>
    <w:tmpl w:val="0809001D"/>
    <w:styleLink w:val="Style1"/>
    <w:lvl w:ilvl="0">
      <w:start w:val="1"/>
      <w:numFmt w:val="low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DA5A3D"/>
    <w:multiLevelType w:val="hybridMultilevel"/>
    <w:tmpl w:val="822EB94A"/>
    <w:lvl w:ilvl="0" w:tplc="01D6C2C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F1EE2"/>
    <w:multiLevelType w:val="hybridMultilevel"/>
    <w:tmpl w:val="A69E826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7073870"/>
    <w:multiLevelType w:val="hybridMultilevel"/>
    <w:tmpl w:val="521A3AB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7E4247"/>
    <w:multiLevelType w:val="hybridMultilevel"/>
    <w:tmpl w:val="7FF091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D33872"/>
    <w:multiLevelType w:val="hybridMultilevel"/>
    <w:tmpl w:val="3EB6201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7315453"/>
    <w:multiLevelType w:val="hybridMultilevel"/>
    <w:tmpl w:val="84B0CBF0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80E7DB3"/>
    <w:multiLevelType w:val="hybridMultilevel"/>
    <w:tmpl w:val="0AFA7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2E0D56"/>
    <w:multiLevelType w:val="hybridMultilevel"/>
    <w:tmpl w:val="1FFA3F66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6657DF"/>
    <w:multiLevelType w:val="hybridMultilevel"/>
    <w:tmpl w:val="BE8CB18E"/>
    <w:lvl w:ilvl="0" w:tplc="B16280E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06A3E"/>
    <w:multiLevelType w:val="hybridMultilevel"/>
    <w:tmpl w:val="2334D514"/>
    <w:lvl w:ilvl="0" w:tplc="04090017">
      <w:start w:val="1"/>
      <w:numFmt w:val="lowerLetter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2023432129">
    <w:abstractNumId w:val="13"/>
  </w:num>
  <w:num w:numId="2" w16cid:durableId="1179007325">
    <w:abstractNumId w:val="11"/>
  </w:num>
  <w:num w:numId="3" w16cid:durableId="937953721">
    <w:abstractNumId w:val="23"/>
  </w:num>
  <w:num w:numId="4" w16cid:durableId="728723518">
    <w:abstractNumId w:val="4"/>
  </w:num>
  <w:num w:numId="5" w16cid:durableId="1087581856">
    <w:abstractNumId w:val="1"/>
  </w:num>
  <w:num w:numId="6" w16cid:durableId="2073308554">
    <w:abstractNumId w:val="21"/>
  </w:num>
  <w:num w:numId="7" w16cid:durableId="1064376956">
    <w:abstractNumId w:val="33"/>
  </w:num>
  <w:num w:numId="8" w16cid:durableId="1968123683">
    <w:abstractNumId w:val="2"/>
  </w:num>
  <w:num w:numId="9" w16cid:durableId="1028336960">
    <w:abstractNumId w:val="24"/>
  </w:num>
  <w:num w:numId="10" w16cid:durableId="239103545">
    <w:abstractNumId w:val="17"/>
  </w:num>
  <w:num w:numId="11" w16cid:durableId="1213616691">
    <w:abstractNumId w:val="22"/>
  </w:num>
  <w:num w:numId="12" w16cid:durableId="1381781641">
    <w:abstractNumId w:val="25"/>
  </w:num>
  <w:num w:numId="13" w16cid:durableId="172037180">
    <w:abstractNumId w:val="28"/>
  </w:num>
  <w:num w:numId="14" w16cid:durableId="425535970">
    <w:abstractNumId w:val="34"/>
  </w:num>
  <w:num w:numId="15" w16cid:durableId="1190530343">
    <w:abstractNumId w:val="16"/>
  </w:num>
  <w:num w:numId="16" w16cid:durableId="1879313210">
    <w:abstractNumId w:val="14"/>
  </w:num>
  <w:num w:numId="17" w16cid:durableId="97987745">
    <w:abstractNumId w:val="26"/>
  </w:num>
  <w:num w:numId="18" w16cid:durableId="1892842112">
    <w:abstractNumId w:val="19"/>
  </w:num>
  <w:num w:numId="19" w16cid:durableId="116609839">
    <w:abstractNumId w:val="8"/>
  </w:num>
  <w:num w:numId="20" w16cid:durableId="1373919556">
    <w:abstractNumId w:val="18"/>
  </w:num>
  <w:num w:numId="21" w16cid:durableId="755173610">
    <w:abstractNumId w:val="3"/>
  </w:num>
  <w:num w:numId="22" w16cid:durableId="825778816">
    <w:abstractNumId w:val="29"/>
  </w:num>
  <w:num w:numId="23" w16cid:durableId="470487317">
    <w:abstractNumId w:val="30"/>
  </w:num>
  <w:num w:numId="24" w16cid:durableId="1273853775">
    <w:abstractNumId w:val="15"/>
  </w:num>
  <w:num w:numId="25" w16cid:durableId="1114594253">
    <w:abstractNumId w:val="32"/>
  </w:num>
  <w:num w:numId="26" w16cid:durableId="1710762921">
    <w:abstractNumId w:val="27"/>
  </w:num>
  <w:num w:numId="27" w16cid:durableId="1962687045">
    <w:abstractNumId w:val="6"/>
  </w:num>
  <w:num w:numId="28" w16cid:durableId="1872717098">
    <w:abstractNumId w:val="20"/>
  </w:num>
  <w:num w:numId="29" w16cid:durableId="856967143">
    <w:abstractNumId w:val="5"/>
  </w:num>
  <w:num w:numId="30" w16cid:durableId="1544174166">
    <w:abstractNumId w:val="10"/>
  </w:num>
  <w:num w:numId="31" w16cid:durableId="1005134854">
    <w:abstractNumId w:val="12"/>
  </w:num>
  <w:num w:numId="32" w16cid:durableId="1884058147">
    <w:abstractNumId w:val="31"/>
  </w:num>
  <w:num w:numId="33" w16cid:durableId="62484913">
    <w:abstractNumId w:val="0"/>
  </w:num>
  <w:num w:numId="34" w16cid:durableId="1969318729">
    <w:abstractNumId w:val="9"/>
  </w:num>
  <w:num w:numId="35" w16cid:durableId="28547679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63"/>
    <w:rsid w:val="0002036E"/>
    <w:rsid w:val="000244D4"/>
    <w:rsid w:val="00030849"/>
    <w:rsid w:val="0003332B"/>
    <w:rsid w:val="00040A46"/>
    <w:rsid w:val="000616CB"/>
    <w:rsid w:val="000628DD"/>
    <w:rsid w:val="0007170F"/>
    <w:rsid w:val="000809E4"/>
    <w:rsid w:val="000846EB"/>
    <w:rsid w:val="000850F6"/>
    <w:rsid w:val="00085A16"/>
    <w:rsid w:val="000961FE"/>
    <w:rsid w:val="000A40B8"/>
    <w:rsid w:val="000A7987"/>
    <w:rsid w:val="000B144A"/>
    <w:rsid w:val="000B15BC"/>
    <w:rsid w:val="000B25D4"/>
    <w:rsid w:val="000B378F"/>
    <w:rsid w:val="000B44FF"/>
    <w:rsid w:val="000B7C92"/>
    <w:rsid w:val="000C0AB5"/>
    <w:rsid w:val="000C3026"/>
    <w:rsid w:val="000C33A5"/>
    <w:rsid w:val="000D1F28"/>
    <w:rsid w:val="000D41F8"/>
    <w:rsid w:val="000D5F1A"/>
    <w:rsid w:val="00100565"/>
    <w:rsid w:val="001022F3"/>
    <w:rsid w:val="00102C9D"/>
    <w:rsid w:val="00121C1B"/>
    <w:rsid w:val="00122DBF"/>
    <w:rsid w:val="00123A48"/>
    <w:rsid w:val="001273CC"/>
    <w:rsid w:val="001369A5"/>
    <w:rsid w:val="001413B1"/>
    <w:rsid w:val="00145041"/>
    <w:rsid w:val="00156A33"/>
    <w:rsid w:val="00160523"/>
    <w:rsid w:val="001605EB"/>
    <w:rsid w:val="001668DC"/>
    <w:rsid w:val="00166F1C"/>
    <w:rsid w:val="001675D9"/>
    <w:rsid w:val="00172CF0"/>
    <w:rsid w:val="00174C87"/>
    <w:rsid w:val="00177678"/>
    <w:rsid w:val="0018076A"/>
    <w:rsid w:val="00181F1E"/>
    <w:rsid w:val="00182723"/>
    <w:rsid w:val="00193C7A"/>
    <w:rsid w:val="001A086D"/>
    <w:rsid w:val="001A4910"/>
    <w:rsid w:val="001B5D05"/>
    <w:rsid w:val="001C24AC"/>
    <w:rsid w:val="001C2809"/>
    <w:rsid w:val="001D435B"/>
    <w:rsid w:val="001E454C"/>
    <w:rsid w:val="001E57B1"/>
    <w:rsid w:val="001E78DF"/>
    <w:rsid w:val="001F182B"/>
    <w:rsid w:val="001F2DB4"/>
    <w:rsid w:val="001F36FB"/>
    <w:rsid w:val="001F411B"/>
    <w:rsid w:val="001F6777"/>
    <w:rsid w:val="00201FEF"/>
    <w:rsid w:val="002030FC"/>
    <w:rsid w:val="002072CE"/>
    <w:rsid w:val="00211E28"/>
    <w:rsid w:val="00213EB7"/>
    <w:rsid w:val="0022061A"/>
    <w:rsid w:val="00220BDE"/>
    <w:rsid w:val="00223FA8"/>
    <w:rsid w:val="00235D02"/>
    <w:rsid w:val="00244190"/>
    <w:rsid w:val="00244782"/>
    <w:rsid w:val="0025198F"/>
    <w:rsid w:val="00254AEC"/>
    <w:rsid w:val="00256A1A"/>
    <w:rsid w:val="00262D18"/>
    <w:rsid w:val="00275AAE"/>
    <w:rsid w:val="00277071"/>
    <w:rsid w:val="002856A0"/>
    <w:rsid w:val="002869F0"/>
    <w:rsid w:val="0029063F"/>
    <w:rsid w:val="00291E60"/>
    <w:rsid w:val="00292F1B"/>
    <w:rsid w:val="00295F2A"/>
    <w:rsid w:val="00296C1F"/>
    <w:rsid w:val="00296E86"/>
    <w:rsid w:val="002A1785"/>
    <w:rsid w:val="002B6B2A"/>
    <w:rsid w:val="002D27AB"/>
    <w:rsid w:val="002D511F"/>
    <w:rsid w:val="002D5E70"/>
    <w:rsid w:val="002E2176"/>
    <w:rsid w:val="002E3AA8"/>
    <w:rsid w:val="002F296A"/>
    <w:rsid w:val="003142DC"/>
    <w:rsid w:val="003219E0"/>
    <w:rsid w:val="00326C9E"/>
    <w:rsid w:val="00334EB0"/>
    <w:rsid w:val="00334F11"/>
    <w:rsid w:val="00341AF3"/>
    <w:rsid w:val="00341FEA"/>
    <w:rsid w:val="003564E4"/>
    <w:rsid w:val="003578AC"/>
    <w:rsid w:val="003608A0"/>
    <w:rsid w:val="00361AF7"/>
    <w:rsid w:val="0036373E"/>
    <w:rsid w:val="00364EB5"/>
    <w:rsid w:val="00376547"/>
    <w:rsid w:val="00383FA9"/>
    <w:rsid w:val="0038777A"/>
    <w:rsid w:val="00387DCF"/>
    <w:rsid w:val="0039199E"/>
    <w:rsid w:val="003920A4"/>
    <w:rsid w:val="003929BF"/>
    <w:rsid w:val="003A16FA"/>
    <w:rsid w:val="003A42E6"/>
    <w:rsid w:val="003B008B"/>
    <w:rsid w:val="003C11DB"/>
    <w:rsid w:val="003D290F"/>
    <w:rsid w:val="003F3C0D"/>
    <w:rsid w:val="003F7911"/>
    <w:rsid w:val="00403699"/>
    <w:rsid w:val="00410B68"/>
    <w:rsid w:val="00421A89"/>
    <w:rsid w:val="004265BA"/>
    <w:rsid w:val="00430CC9"/>
    <w:rsid w:val="00435A2B"/>
    <w:rsid w:val="00435CC7"/>
    <w:rsid w:val="0044062F"/>
    <w:rsid w:val="0045506C"/>
    <w:rsid w:val="0045649E"/>
    <w:rsid w:val="00456BA6"/>
    <w:rsid w:val="004576AA"/>
    <w:rsid w:val="004615DE"/>
    <w:rsid w:val="00464C22"/>
    <w:rsid w:val="00465A43"/>
    <w:rsid w:val="004670EF"/>
    <w:rsid w:val="004676E2"/>
    <w:rsid w:val="00467AAA"/>
    <w:rsid w:val="004715A9"/>
    <w:rsid w:val="00474DFE"/>
    <w:rsid w:val="004753C2"/>
    <w:rsid w:val="00481D20"/>
    <w:rsid w:val="00482B60"/>
    <w:rsid w:val="004878AA"/>
    <w:rsid w:val="00492097"/>
    <w:rsid w:val="004947B7"/>
    <w:rsid w:val="0049678D"/>
    <w:rsid w:val="004A5EF7"/>
    <w:rsid w:val="004A7297"/>
    <w:rsid w:val="004B3FA9"/>
    <w:rsid w:val="004B7063"/>
    <w:rsid w:val="004C30D4"/>
    <w:rsid w:val="004C5DA0"/>
    <w:rsid w:val="004C6A98"/>
    <w:rsid w:val="004D20CF"/>
    <w:rsid w:val="004E5823"/>
    <w:rsid w:val="004E770C"/>
    <w:rsid w:val="004F36EE"/>
    <w:rsid w:val="00504BA3"/>
    <w:rsid w:val="0050635F"/>
    <w:rsid w:val="00510DFE"/>
    <w:rsid w:val="00517871"/>
    <w:rsid w:val="005228CD"/>
    <w:rsid w:val="00531646"/>
    <w:rsid w:val="00531FE3"/>
    <w:rsid w:val="00532E08"/>
    <w:rsid w:val="005342D8"/>
    <w:rsid w:val="00547AEE"/>
    <w:rsid w:val="00551BB9"/>
    <w:rsid w:val="005528A9"/>
    <w:rsid w:val="00566FD9"/>
    <w:rsid w:val="00572814"/>
    <w:rsid w:val="00573CFD"/>
    <w:rsid w:val="0057480B"/>
    <w:rsid w:val="005762D0"/>
    <w:rsid w:val="00577353"/>
    <w:rsid w:val="005812E4"/>
    <w:rsid w:val="00582AB8"/>
    <w:rsid w:val="00583DD6"/>
    <w:rsid w:val="005849A3"/>
    <w:rsid w:val="00593B2F"/>
    <w:rsid w:val="005A22B6"/>
    <w:rsid w:val="005A2780"/>
    <w:rsid w:val="005A48DF"/>
    <w:rsid w:val="005A6A4A"/>
    <w:rsid w:val="005B3804"/>
    <w:rsid w:val="005C2C77"/>
    <w:rsid w:val="005C543B"/>
    <w:rsid w:val="005C5B78"/>
    <w:rsid w:val="005D1EC4"/>
    <w:rsid w:val="005D28AD"/>
    <w:rsid w:val="005D403F"/>
    <w:rsid w:val="005D5737"/>
    <w:rsid w:val="005D6DEC"/>
    <w:rsid w:val="005E0168"/>
    <w:rsid w:val="005E0967"/>
    <w:rsid w:val="005E21F0"/>
    <w:rsid w:val="005E7B5A"/>
    <w:rsid w:val="005F31E7"/>
    <w:rsid w:val="005F4FB7"/>
    <w:rsid w:val="005F7309"/>
    <w:rsid w:val="005F7780"/>
    <w:rsid w:val="00602FDB"/>
    <w:rsid w:val="0060466F"/>
    <w:rsid w:val="0061001A"/>
    <w:rsid w:val="00611317"/>
    <w:rsid w:val="00611B34"/>
    <w:rsid w:val="00620D32"/>
    <w:rsid w:val="00622F85"/>
    <w:rsid w:val="00630E56"/>
    <w:rsid w:val="00631BFA"/>
    <w:rsid w:val="0064086A"/>
    <w:rsid w:val="006664F5"/>
    <w:rsid w:val="006667C0"/>
    <w:rsid w:val="00681DF5"/>
    <w:rsid w:val="00687304"/>
    <w:rsid w:val="006900D5"/>
    <w:rsid w:val="0069214F"/>
    <w:rsid w:val="00692C68"/>
    <w:rsid w:val="00695576"/>
    <w:rsid w:val="006A09D8"/>
    <w:rsid w:val="006A65F7"/>
    <w:rsid w:val="006B113E"/>
    <w:rsid w:val="006C5C9D"/>
    <w:rsid w:val="006C7EDC"/>
    <w:rsid w:val="006D06B9"/>
    <w:rsid w:val="006D2EB6"/>
    <w:rsid w:val="006D3BB0"/>
    <w:rsid w:val="006D4C9D"/>
    <w:rsid w:val="006D6F43"/>
    <w:rsid w:val="006F109D"/>
    <w:rsid w:val="006F1125"/>
    <w:rsid w:val="006F171E"/>
    <w:rsid w:val="006F1E67"/>
    <w:rsid w:val="006F1ECE"/>
    <w:rsid w:val="00707061"/>
    <w:rsid w:val="00707DAA"/>
    <w:rsid w:val="00710460"/>
    <w:rsid w:val="00711499"/>
    <w:rsid w:val="007117D7"/>
    <w:rsid w:val="007147B1"/>
    <w:rsid w:val="00722E71"/>
    <w:rsid w:val="00746C17"/>
    <w:rsid w:val="00751261"/>
    <w:rsid w:val="007534D1"/>
    <w:rsid w:val="00753781"/>
    <w:rsid w:val="00757FD6"/>
    <w:rsid w:val="007619B7"/>
    <w:rsid w:val="00763722"/>
    <w:rsid w:val="00763FA2"/>
    <w:rsid w:val="00764F3C"/>
    <w:rsid w:val="00767DBB"/>
    <w:rsid w:val="00773252"/>
    <w:rsid w:val="00773346"/>
    <w:rsid w:val="0077727F"/>
    <w:rsid w:val="00780483"/>
    <w:rsid w:val="00786465"/>
    <w:rsid w:val="007866D0"/>
    <w:rsid w:val="007870E5"/>
    <w:rsid w:val="00793469"/>
    <w:rsid w:val="007A2E61"/>
    <w:rsid w:val="007A5F40"/>
    <w:rsid w:val="007A72B8"/>
    <w:rsid w:val="007B0A9F"/>
    <w:rsid w:val="007B300B"/>
    <w:rsid w:val="007B3D7D"/>
    <w:rsid w:val="007C09EB"/>
    <w:rsid w:val="007C385B"/>
    <w:rsid w:val="007C4A4F"/>
    <w:rsid w:val="007D456C"/>
    <w:rsid w:val="007D7757"/>
    <w:rsid w:val="007E190A"/>
    <w:rsid w:val="007E48DB"/>
    <w:rsid w:val="007E66C8"/>
    <w:rsid w:val="007F35A4"/>
    <w:rsid w:val="007F3A5D"/>
    <w:rsid w:val="008003CA"/>
    <w:rsid w:val="00800881"/>
    <w:rsid w:val="00805D7A"/>
    <w:rsid w:val="0081672F"/>
    <w:rsid w:val="008207CE"/>
    <w:rsid w:val="0082440C"/>
    <w:rsid w:val="008250E6"/>
    <w:rsid w:val="00827D22"/>
    <w:rsid w:val="00830FFC"/>
    <w:rsid w:val="008329EA"/>
    <w:rsid w:val="00832A9D"/>
    <w:rsid w:val="008339D6"/>
    <w:rsid w:val="008372EA"/>
    <w:rsid w:val="008505E1"/>
    <w:rsid w:val="008507B1"/>
    <w:rsid w:val="008577C8"/>
    <w:rsid w:val="00857F97"/>
    <w:rsid w:val="0086116B"/>
    <w:rsid w:val="00865C35"/>
    <w:rsid w:val="008775A4"/>
    <w:rsid w:val="008913C3"/>
    <w:rsid w:val="00896AC1"/>
    <w:rsid w:val="008A5EBF"/>
    <w:rsid w:val="008B2F5E"/>
    <w:rsid w:val="008C034C"/>
    <w:rsid w:val="008C0BE1"/>
    <w:rsid w:val="008C4711"/>
    <w:rsid w:val="008C5739"/>
    <w:rsid w:val="008D5FC8"/>
    <w:rsid w:val="008E542C"/>
    <w:rsid w:val="008E71EA"/>
    <w:rsid w:val="008F3145"/>
    <w:rsid w:val="00900F38"/>
    <w:rsid w:val="00903771"/>
    <w:rsid w:val="0090381C"/>
    <w:rsid w:val="009055E3"/>
    <w:rsid w:val="00907B5D"/>
    <w:rsid w:val="009143EE"/>
    <w:rsid w:val="00914BC2"/>
    <w:rsid w:val="00922F3D"/>
    <w:rsid w:val="00924634"/>
    <w:rsid w:val="00926486"/>
    <w:rsid w:val="00940474"/>
    <w:rsid w:val="00942F8E"/>
    <w:rsid w:val="00943AAB"/>
    <w:rsid w:val="00943CA9"/>
    <w:rsid w:val="00944F31"/>
    <w:rsid w:val="00955742"/>
    <w:rsid w:val="00965219"/>
    <w:rsid w:val="00965587"/>
    <w:rsid w:val="00977125"/>
    <w:rsid w:val="00977A48"/>
    <w:rsid w:val="00994B09"/>
    <w:rsid w:val="0099556F"/>
    <w:rsid w:val="009A5D2F"/>
    <w:rsid w:val="009A7B86"/>
    <w:rsid w:val="009A7DD6"/>
    <w:rsid w:val="009B1AB2"/>
    <w:rsid w:val="009C16A1"/>
    <w:rsid w:val="009C3945"/>
    <w:rsid w:val="009C5A86"/>
    <w:rsid w:val="009D16CB"/>
    <w:rsid w:val="009D35FC"/>
    <w:rsid w:val="009E566B"/>
    <w:rsid w:val="009E579C"/>
    <w:rsid w:val="009E5A39"/>
    <w:rsid w:val="009E6F4A"/>
    <w:rsid w:val="009F1200"/>
    <w:rsid w:val="009F240C"/>
    <w:rsid w:val="00A11A07"/>
    <w:rsid w:val="00A1365D"/>
    <w:rsid w:val="00A140B4"/>
    <w:rsid w:val="00A15018"/>
    <w:rsid w:val="00A163EB"/>
    <w:rsid w:val="00A203E6"/>
    <w:rsid w:val="00A37496"/>
    <w:rsid w:val="00A417AF"/>
    <w:rsid w:val="00A43A8B"/>
    <w:rsid w:val="00A4663F"/>
    <w:rsid w:val="00A5364F"/>
    <w:rsid w:val="00A600D9"/>
    <w:rsid w:val="00A622E9"/>
    <w:rsid w:val="00A6581A"/>
    <w:rsid w:val="00A67E7C"/>
    <w:rsid w:val="00A709CE"/>
    <w:rsid w:val="00A722F2"/>
    <w:rsid w:val="00A75943"/>
    <w:rsid w:val="00A77CD6"/>
    <w:rsid w:val="00A827C6"/>
    <w:rsid w:val="00A9696F"/>
    <w:rsid w:val="00AA19FE"/>
    <w:rsid w:val="00AA2A54"/>
    <w:rsid w:val="00AA5D8C"/>
    <w:rsid w:val="00AA79C7"/>
    <w:rsid w:val="00AB0D3D"/>
    <w:rsid w:val="00AB36B7"/>
    <w:rsid w:val="00AB4FE6"/>
    <w:rsid w:val="00AB6508"/>
    <w:rsid w:val="00AB7831"/>
    <w:rsid w:val="00AC1BB8"/>
    <w:rsid w:val="00AC314B"/>
    <w:rsid w:val="00AC412D"/>
    <w:rsid w:val="00AC4E5D"/>
    <w:rsid w:val="00AD7CEB"/>
    <w:rsid w:val="00AE0A85"/>
    <w:rsid w:val="00AE2EE9"/>
    <w:rsid w:val="00AE7613"/>
    <w:rsid w:val="00AF14C2"/>
    <w:rsid w:val="00AF42BA"/>
    <w:rsid w:val="00AF6977"/>
    <w:rsid w:val="00B000CD"/>
    <w:rsid w:val="00B005A9"/>
    <w:rsid w:val="00B026FF"/>
    <w:rsid w:val="00B03556"/>
    <w:rsid w:val="00B0417B"/>
    <w:rsid w:val="00B0636A"/>
    <w:rsid w:val="00B12712"/>
    <w:rsid w:val="00B13297"/>
    <w:rsid w:val="00B1576F"/>
    <w:rsid w:val="00B31E42"/>
    <w:rsid w:val="00B33DDD"/>
    <w:rsid w:val="00B438EE"/>
    <w:rsid w:val="00B44D64"/>
    <w:rsid w:val="00B505E4"/>
    <w:rsid w:val="00B5258E"/>
    <w:rsid w:val="00B52F61"/>
    <w:rsid w:val="00B63A2C"/>
    <w:rsid w:val="00B65154"/>
    <w:rsid w:val="00B65C71"/>
    <w:rsid w:val="00B70EFA"/>
    <w:rsid w:val="00B912E5"/>
    <w:rsid w:val="00B92013"/>
    <w:rsid w:val="00BA1AEB"/>
    <w:rsid w:val="00BB1F8C"/>
    <w:rsid w:val="00BB6C71"/>
    <w:rsid w:val="00BC1BDD"/>
    <w:rsid w:val="00BC7DD1"/>
    <w:rsid w:val="00BD045D"/>
    <w:rsid w:val="00BD2DFF"/>
    <w:rsid w:val="00BD5007"/>
    <w:rsid w:val="00BD6A52"/>
    <w:rsid w:val="00BD73C2"/>
    <w:rsid w:val="00BE7DD0"/>
    <w:rsid w:val="00BF22DA"/>
    <w:rsid w:val="00BF3A0D"/>
    <w:rsid w:val="00BF560B"/>
    <w:rsid w:val="00C02010"/>
    <w:rsid w:val="00C11091"/>
    <w:rsid w:val="00C144FD"/>
    <w:rsid w:val="00C14F38"/>
    <w:rsid w:val="00C26612"/>
    <w:rsid w:val="00C3451F"/>
    <w:rsid w:val="00C376F6"/>
    <w:rsid w:val="00C37EB9"/>
    <w:rsid w:val="00C41196"/>
    <w:rsid w:val="00C41754"/>
    <w:rsid w:val="00C42555"/>
    <w:rsid w:val="00C47D2E"/>
    <w:rsid w:val="00C53C74"/>
    <w:rsid w:val="00C57905"/>
    <w:rsid w:val="00C67D23"/>
    <w:rsid w:val="00C70C07"/>
    <w:rsid w:val="00C70C3B"/>
    <w:rsid w:val="00C72C0E"/>
    <w:rsid w:val="00C73B2C"/>
    <w:rsid w:val="00C84671"/>
    <w:rsid w:val="00C86B87"/>
    <w:rsid w:val="00C87802"/>
    <w:rsid w:val="00C92358"/>
    <w:rsid w:val="00CA3B21"/>
    <w:rsid w:val="00CB3C79"/>
    <w:rsid w:val="00CB4080"/>
    <w:rsid w:val="00CB5A73"/>
    <w:rsid w:val="00CB5D0D"/>
    <w:rsid w:val="00CB7689"/>
    <w:rsid w:val="00CC606B"/>
    <w:rsid w:val="00CC6331"/>
    <w:rsid w:val="00CC6499"/>
    <w:rsid w:val="00CD4A74"/>
    <w:rsid w:val="00CE43F9"/>
    <w:rsid w:val="00CE4821"/>
    <w:rsid w:val="00CE77F1"/>
    <w:rsid w:val="00CF1F82"/>
    <w:rsid w:val="00CF367F"/>
    <w:rsid w:val="00CF3D70"/>
    <w:rsid w:val="00CF461B"/>
    <w:rsid w:val="00CF50AE"/>
    <w:rsid w:val="00CF5422"/>
    <w:rsid w:val="00CF6005"/>
    <w:rsid w:val="00CF6A46"/>
    <w:rsid w:val="00D07063"/>
    <w:rsid w:val="00D0712A"/>
    <w:rsid w:val="00D10BBB"/>
    <w:rsid w:val="00D122FC"/>
    <w:rsid w:val="00D150E4"/>
    <w:rsid w:val="00D17195"/>
    <w:rsid w:val="00D230F7"/>
    <w:rsid w:val="00D232DA"/>
    <w:rsid w:val="00D24AA0"/>
    <w:rsid w:val="00D275A5"/>
    <w:rsid w:val="00D30E1B"/>
    <w:rsid w:val="00D35850"/>
    <w:rsid w:val="00D4695C"/>
    <w:rsid w:val="00D54C3B"/>
    <w:rsid w:val="00D60517"/>
    <w:rsid w:val="00D655CA"/>
    <w:rsid w:val="00D80E75"/>
    <w:rsid w:val="00D8504A"/>
    <w:rsid w:val="00D85ABC"/>
    <w:rsid w:val="00D86770"/>
    <w:rsid w:val="00D905B7"/>
    <w:rsid w:val="00D921E5"/>
    <w:rsid w:val="00D93392"/>
    <w:rsid w:val="00D95064"/>
    <w:rsid w:val="00D9785A"/>
    <w:rsid w:val="00DA0FD4"/>
    <w:rsid w:val="00DA1402"/>
    <w:rsid w:val="00DA1FE7"/>
    <w:rsid w:val="00DA36A2"/>
    <w:rsid w:val="00DA3E13"/>
    <w:rsid w:val="00DA55FE"/>
    <w:rsid w:val="00DB1759"/>
    <w:rsid w:val="00DB6266"/>
    <w:rsid w:val="00DB7C61"/>
    <w:rsid w:val="00DC11D9"/>
    <w:rsid w:val="00DC2F05"/>
    <w:rsid w:val="00DC5AAB"/>
    <w:rsid w:val="00DC6025"/>
    <w:rsid w:val="00DD0679"/>
    <w:rsid w:val="00DE07BB"/>
    <w:rsid w:val="00DE0D02"/>
    <w:rsid w:val="00DF2735"/>
    <w:rsid w:val="00DF3BFB"/>
    <w:rsid w:val="00DF41B7"/>
    <w:rsid w:val="00DF7617"/>
    <w:rsid w:val="00E01B31"/>
    <w:rsid w:val="00E03465"/>
    <w:rsid w:val="00E05CDC"/>
    <w:rsid w:val="00E16EE9"/>
    <w:rsid w:val="00E200A3"/>
    <w:rsid w:val="00E201F9"/>
    <w:rsid w:val="00E236EF"/>
    <w:rsid w:val="00E24B74"/>
    <w:rsid w:val="00E33B02"/>
    <w:rsid w:val="00E367C4"/>
    <w:rsid w:val="00E4057D"/>
    <w:rsid w:val="00E44BA8"/>
    <w:rsid w:val="00E6273A"/>
    <w:rsid w:val="00E646B0"/>
    <w:rsid w:val="00E65BD3"/>
    <w:rsid w:val="00E7048D"/>
    <w:rsid w:val="00E740C1"/>
    <w:rsid w:val="00E76042"/>
    <w:rsid w:val="00E812EB"/>
    <w:rsid w:val="00E857C2"/>
    <w:rsid w:val="00E85B37"/>
    <w:rsid w:val="00E97842"/>
    <w:rsid w:val="00EB1877"/>
    <w:rsid w:val="00EC0C1E"/>
    <w:rsid w:val="00EC3A11"/>
    <w:rsid w:val="00EC4C84"/>
    <w:rsid w:val="00ED3E20"/>
    <w:rsid w:val="00EF0BD0"/>
    <w:rsid w:val="00EF0F09"/>
    <w:rsid w:val="00EF3576"/>
    <w:rsid w:val="00EF366E"/>
    <w:rsid w:val="00EF55AC"/>
    <w:rsid w:val="00EF6DD4"/>
    <w:rsid w:val="00F00D41"/>
    <w:rsid w:val="00F03A8D"/>
    <w:rsid w:val="00F04875"/>
    <w:rsid w:val="00F14686"/>
    <w:rsid w:val="00F166D2"/>
    <w:rsid w:val="00F20C91"/>
    <w:rsid w:val="00F216DE"/>
    <w:rsid w:val="00F22528"/>
    <w:rsid w:val="00F27606"/>
    <w:rsid w:val="00F328F4"/>
    <w:rsid w:val="00F34988"/>
    <w:rsid w:val="00F41D48"/>
    <w:rsid w:val="00F45569"/>
    <w:rsid w:val="00F5072E"/>
    <w:rsid w:val="00F51847"/>
    <w:rsid w:val="00F522C7"/>
    <w:rsid w:val="00F544DB"/>
    <w:rsid w:val="00F7757D"/>
    <w:rsid w:val="00F8136B"/>
    <w:rsid w:val="00F815B8"/>
    <w:rsid w:val="00F82CAF"/>
    <w:rsid w:val="00F866ED"/>
    <w:rsid w:val="00F926BD"/>
    <w:rsid w:val="00FB4C78"/>
    <w:rsid w:val="00FB57F2"/>
    <w:rsid w:val="00FB5CEC"/>
    <w:rsid w:val="00FC0D7A"/>
    <w:rsid w:val="00FC38DC"/>
    <w:rsid w:val="00FC3E4B"/>
    <w:rsid w:val="00FD03B6"/>
    <w:rsid w:val="00FD110C"/>
    <w:rsid w:val="00FD1FEF"/>
    <w:rsid w:val="00FD4012"/>
    <w:rsid w:val="00FD692A"/>
    <w:rsid w:val="00FE3B9F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73B02"/>
  <w15:chartTrackingRefBased/>
  <w15:docId w15:val="{D5057FDC-17BF-4379-AE7A-800E125A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0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7063"/>
    <w:rPr>
      <w:color w:val="0000FF"/>
      <w:u w:val="single"/>
    </w:rPr>
  </w:style>
  <w:style w:type="paragraph" w:styleId="BalloonText">
    <w:name w:val="Balloon Text"/>
    <w:basedOn w:val="Normal"/>
    <w:semiHidden/>
    <w:rsid w:val="001F2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46B0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87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D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1754"/>
    <w:pPr>
      <w:ind w:left="720"/>
    </w:pPr>
  </w:style>
  <w:style w:type="character" w:styleId="LineNumber">
    <w:name w:val="line number"/>
    <w:basedOn w:val="DefaultParagraphFont"/>
    <w:rsid w:val="00593B2F"/>
  </w:style>
  <w:style w:type="character" w:styleId="CommentReference">
    <w:name w:val="annotation reference"/>
    <w:rsid w:val="009E6F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F4A"/>
    <w:rPr>
      <w:sz w:val="20"/>
      <w:szCs w:val="20"/>
    </w:rPr>
  </w:style>
  <w:style w:type="character" w:customStyle="1" w:styleId="CommentTextChar">
    <w:name w:val="Comment Text Char"/>
    <w:link w:val="CommentText"/>
    <w:rsid w:val="009E6F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6F4A"/>
    <w:rPr>
      <w:b/>
      <w:bCs/>
    </w:rPr>
  </w:style>
  <w:style w:type="character" w:customStyle="1" w:styleId="CommentSubjectChar">
    <w:name w:val="Comment Subject Char"/>
    <w:link w:val="CommentSubject"/>
    <w:rsid w:val="009E6F4A"/>
    <w:rPr>
      <w:b/>
      <w:bCs/>
      <w:lang w:val="en-US" w:eastAsia="en-US"/>
    </w:rPr>
  </w:style>
  <w:style w:type="paragraph" w:customStyle="1" w:styleId="Default">
    <w:name w:val="Default"/>
    <w:rsid w:val="00BD6A5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rsid w:val="00D24AA0"/>
    <w:pPr>
      <w:numPr>
        <w:numId w:val="9"/>
      </w:numPr>
    </w:pPr>
  </w:style>
  <w:style w:type="character" w:styleId="UnresolvedMention">
    <w:name w:val="Unresolved Mention"/>
    <w:uiPriority w:val="99"/>
    <w:semiHidden/>
    <w:unhideWhenUsed/>
    <w:rsid w:val="00256A1A"/>
    <w:rPr>
      <w:color w:val="605E5C"/>
      <w:shd w:val="clear" w:color="auto" w:fill="E1DFDD"/>
    </w:rPr>
  </w:style>
  <w:style w:type="character" w:styleId="FollowedHyperlink">
    <w:name w:val="FollowedHyperlink"/>
    <w:rsid w:val="0018076A"/>
    <w:rPr>
      <w:color w:val="954F72"/>
      <w:u w:val="single"/>
    </w:rPr>
  </w:style>
  <w:style w:type="character" w:styleId="IntenseReference">
    <w:name w:val="Intense Reference"/>
    <w:basedOn w:val="DefaultParagraphFont"/>
    <w:uiPriority w:val="32"/>
    <w:qFormat/>
    <w:rsid w:val="00D95064"/>
    <w:rPr>
      <w:b/>
      <w:bCs/>
      <w:smallCaps/>
      <w:color w:val="4472C4" w:themeColor="accent1"/>
      <w:spacing w:val="5"/>
    </w:rPr>
  </w:style>
  <w:style w:type="paragraph" w:styleId="Revision">
    <w:name w:val="Revision"/>
    <w:hidden/>
    <w:uiPriority w:val="99"/>
    <w:semiHidden/>
    <w:rsid w:val="00711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cl/fo/vpw13s3m6x2mk17m87h5k/h?rlkey=6ocuncms0v50ch34rraeg1q02&amp;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chetparish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3AFB-4552-4F25-AF9D-CA040706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950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Datchet Parish Council</Company>
  <LinksUpToDate>false</LinksUpToDate>
  <CharactersWithSpaces>6216</CharactersWithSpaces>
  <SharedDoc>false</SharedDoc>
  <HLinks>
    <vt:vector size="12" baseType="variant"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https://www.dropbox.com/scl/fo/02my7suk6c1ga3an9u5n7/h?rlkey=k588z5qadoxe1vc4s28d4df7n&amp;dl=0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http://www.datchetparishcouncil.gov.uk/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Clerk</dc:creator>
  <cp:keywords/>
  <dc:description/>
  <cp:lastModifiedBy>Clerk</cp:lastModifiedBy>
  <cp:revision>24</cp:revision>
  <cp:lastPrinted>2023-12-04T13:44:00Z</cp:lastPrinted>
  <dcterms:created xsi:type="dcterms:W3CDTF">2024-02-26T09:52:00Z</dcterms:created>
  <dcterms:modified xsi:type="dcterms:W3CDTF">2024-03-04T15:00:00Z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359676279</vt:i4>
  </property>
</Properties>
</file>