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A0ABB" w14:textId="0475D5BA" w:rsidR="002C0780" w:rsidRPr="003601FB" w:rsidRDefault="000E5BF6" w:rsidP="002C0780">
      <w:pPr>
        <w:pStyle w:val="Title"/>
        <w:jc w:val="center"/>
        <w:rPr>
          <w:sz w:val="44"/>
          <w:szCs w:val="44"/>
          <w:lang w:val="en-US"/>
        </w:rPr>
      </w:pPr>
      <w:r w:rsidRPr="003601FB">
        <w:rPr>
          <w:sz w:val="44"/>
          <w:szCs w:val="44"/>
          <w:lang w:val="en-US"/>
        </w:rPr>
        <w:t xml:space="preserve"> </w:t>
      </w:r>
      <w:r w:rsidR="002C0780" w:rsidRPr="003601FB">
        <w:rPr>
          <w:sz w:val="44"/>
          <w:szCs w:val="44"/>
          <w:lang w:val="en-US"/>
        </w:rPr>
        <w:t xml:space="preserve">DATCHET PARISH COUNCIL </w:t>
      </w:r>
    </w:p>
    <w:p w14:paraId="4CCA9F25" w14:textId="77777777" w:rsidR="002C0780" w:rsidRPr="003601FB" w:rsidRDefault="002C0780" w:rsidP="002C0780">
      <w:pPr>
        <w:pStyle w:val="Title"/>
        <w:jc w:val="center"/>
        <w:rPr>
          <w:sz w:val="44"/>
          <w:szCs w:val="44"/>
          <w:lang w:val="en-US"/>
        </w:rPr>
      </w:pPr>
      <w:r w:rsidRPr="003601FB">
        <w:rPr>
          <w:sz w:val="44"/>
          <w:szCs w:val="44"/>
          <w:lang w:val="en-US"/>
        </w:rPr>
        <w:t>PLANNING ADDENDUM</w:t>
      </w:r>
    </w:p>
    <w:p w14:paraId="144827E9" w14:textId="77777777" w:rsidR="002C0780" w:rsidRPr="00EF315B" w:rsidRDefault="002C0780" w:rsidP="002C0780">
      <w:pPr>
        <w:jc w:val="center"/>
        <w:rPr>
          <w:rFonts w:cstheme="minorHAnsi"/>
          <w:bCs/>
          <w:sz w:val="12"/>
          <w:szCs w:val="12"/>
          <w:lang w:val="en-US"/>
        </w:rPr>
      </w:pPr>
    </w:p>
    <w:p w14:paraId="2F2FC47A" w14:textId="77777777" w:rsidR="002C0780" w:rsidRDefault="002C0780" w:rsidP="002C0780">
      <w:pPr>
        <w:jc w:val="center"/>
        <w:rPr>
          <w:rFonts w:cstheme="minorHAnsi"/>
          <w:color w:val="000000"/>
          <w:sz w:val="23"/>
          <w:szCs w:val="23"/>
        </w:rPr>
      </w:pPr>
      <w:r w:rsidRPr="001C4501">
        <w:rPr>
          <w:rFonts w:cstheme="minorHAnsi"/>
          <w:color w:val="000000"/>
          <w:lang w:val="en-US"/>
        </w:rPr>
        <w:t xml:space="preserve"> </w:t>
      </w:r>
      <w:r w:rsidRPr="001C4501">
        <w:rPr>
          <w:rFonts w:cstheme="minorHAnsi"/>
          <w:b/>
          <w:bCs/>
          <w:color w:val="000000"/>
          <w:sz w:val="23"/>
          <w:szCs w:val="23"/>
        </w:rPr>
        <w:t xml:space="preserve">PUBLIC COMMENTS </w:t>
      </w:r>
      <w:r w:rsidRPr="001C4501">
        <w:rPr>
          <w:rFonts w:cstheme="minorHAnsi"/>
          <w:color w:val="000000"/>
          <w:sz w:val="23"/>
          <w:szCs w:val="23"/>
        </w:rPr>
        <w:t xml:space="preserve">If you have any comments which you would like the Council to take into consideration when responding please email </w:t>
      </w:r>
      <w:hyperlink r:id="rId5" w:history="1">
        <w:r w:rsidRPr="0055207B">
          <w:rPr>
            <w:rStyle w:val="Hyperlink"/>
            <w:rFonts w:eastAsiaTheme="majorEastAsia" w:cstheme="minorHAnsi"/>
            <w:sz w:val="23"/>
            <w:szCs w:val="23"/>
          </w:rPr>
          <w:t>clerk@datchetparishcouncil.gov.uk</w:t>
        </w:r>
      </w:hyperlink>
      <w:r>
        <w:rPr>
          <w:rFonts w:cstheme="minorHAnsi"/>
          <w:color w:val="000000"/>
          <w:sz w:val="23"/>
          <w:szCs w:val="23"/>
        </w:rPr>
        <w:t xml:space="preserve"> </w:t>
      </w:r>
      <w:r w:rsidRPr="001C4501">
        <w:rPr>
          <w:rFonts w:cstheme="minorHAnsi"/>
          <w:b/>
          <w:bCs/>
          <w:color w:val="000000"/>
          <w:sz w:val="23"/>
          <w:szCs w:val="23"/>
        </w:rPr>
        <w:t xml:space="preserve"> </w:t>
      </w:r>
      <w:r w:rsidRPr="001C4501">
        <w:rPr>
          <w:rFonts w:cstheme="minorHAnsi"/>
          <w:color w:val="000000"/>
          <w:sz w:val="23"/>
          <w:szCs w:val="23"/>
        </w:rPr>
        <w:t>and these will be passed onto the Lead Member for Planning.</w:t>
      </w:r>
    </w:p>
    <w:p w14:paraId="569143F3" w14:textId="77777777" w:rsidR="002C0780" w:rsidRPr="00973F18" w:rsidRDefault="002C0780" w:rsidP="002C0780">
      <w:pPr>
        <w:ind w:left="-426"/>
        <w:jc w:val="center"/>
        <w:rPr>
          <w:rFonts w:cstheme="minorHAnsi"/>
          <w:b/>
          <w:sz w:val="16"/>
          <w:szCs w:val="16"/>
          <w:u w:val="single"/>
          <w:lang w:val="en-US"/>
        </w:rPr>
      </w:pPr>
    </w:p>
    <w:p w14:paraId="1DE8B3FF" w14:textId="534888E8" w:rsidR="002C0780" w:rsidRPr="0043608E" w:rsidRDefault="002C0780" w:rsidP="002C0780">
      <w:pPr>
        <w:jc w:val="center"/>
        <w:rPr>
          <w:rFonts w:cstheme="minorHAnsi"/>
          <w:b/>
          <w:color w:val="FFFFFF" w:themeColor="background1"/>
          <w:sz w:val="28"/>
          <w:szCs w:val="28"/>
          <w:u w:val="single"/>
          <w:lang w:val="en-US"/>
        </w:rPr>
      </w:pPr>
      <w:r w:rsidRPr="003D479C">
        <w:rPr>
          <w:rFonts w:cstheme="minorHAnsi"/>
          <w:b/>
          <w:sz w:val="28"/>
          <w:szCs w:val="28"/>
          <w:lang w:val="en-US"/>
        </w:rPr>
        <w:t xml:space="preserve">Applications to be considered at the meeting on </w:t>
      </w:r>
      <w:r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Monday </w:t>
      </w:r>
      <w:r w:rsidR="002612DD">
        <w:rPr>
          <w:rFonts w:cstheme="minorHAnsi"/>
          <w:b/>
          <w:color w:val="000000" w:themeColor="text1"/>
          <w:sz w:val="28"/>
          <w:szCs w:val="28"/>
          <w:lang w:val="en-US"/>
        </w:rPr>
        <w:t>9</w:t>
      </w:r>
      <w:r w:rsidR="00C31FC5" w:rsidRPr="00C31FC5">
        <w:rPr>
          <w:rFonts w:cstheme="minorHAnsi"/>
          <w:b/>
          <w:color w:val="000000" w:themeColor="text1"/>
          <w:sz w:val="28"/>
          <w:szCs w:val="28"/>
          <w:vertAlign w:val="superscript"/>
          <w:lang w:val="en-US"/>
        </w:rPr>
        <w:t>th</w:t>
      </w:r>
      <w:r w:rsidR="002612DD"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 NOVEMBER</w:t>
      </w:r>
      <w:r w:rsidR="00C40642">
        <w:rPr>
          <w:rFonts w:cstheme="minorHAnsi"/>
          <w:b/>
          <w:color w:val="000000" w:themeColor="text1"/>
          <w:sz w:val="28"/>
          <w:szCs w:val="28"/>
          <w:lang w:val="en-US"/>
        </w:rPr>
        <w:t xml:space="preserve"> </w:t>
      </w:r>
      <w:r w:rsidR="00D77623">
        <w:rPr>
          <w:rFonts w:cstheme="minorHAnsi"/>
          <w:b/>
          <w:color w:val="000000" w:themeColor="text1"/>
          <w:sz w:val="28"/>
          <w:szCs w:val="28"/>
          <w:lang w:val="en-US"/>
        </w:rPr>
        <w:t>2026</w:t>
      </w:r>
    </w:p>
    <w:p w14:paraId="068903A9" w14:textId="77777777" w:rsidR="00BD6761" w:rsidRPr="00047469" w:rsidRDefault="00BD6761">
      <w:pPr>
        <w:rPr>
          <w:sz w:val="2"/>
          <w:szCs w:val="2"/>
          <w:vertAlign w:val="superscript"/>
        </w:rPr>
      </w:pPr>
    </w:p>
    <w:p w14:paraId="294B56B3" w14:textId="77777777" w:rsidR="00503B68" w:rsidRPr="00054337" w:rsidRDefault="00503B68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09"/>
        <w:gridCol w:w="1532"/>
        <w:gridCol w:w="6586"/>
      </w:tblGrid>
      <w:tr w:rsidR="00FB0B66" w:rsidRPr="00054337" w14:paraId="68DD6773" w14:textId="276DA0C2" w:rsidTr="00FB0B66">
        <w:tc>
          <w:tcPr>
            <w:tcW w:w="10627" w:type="dxa"/>
            <w:gridSpan w:val="3"/>
          </w:tcPr>
          <w:p w14:paraId="39C8D698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  <w:highlight w:val="darkCyan"/>
              </w:rPr>
            </w:pPr>
            <w:r w:rsidRPr="0005433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highlight w:val="darkCyan"/>
              </w:rPr>
              <w:t>APPLICATIONS RECEIVED</w:t>
            </w:r>
          </w:p>
        </w:tc>
      </w:tr>
      <w:tr w:rsidR="00FB0B66" w:rsidRPr="00054337" w14:paraId="060C2C46" w14:textId="7401CE74" w:rsidTr="00FB0B66">
        <w:tc>
          <w:tcPr>
            <w:tcW w:w="2509" w:type="dxa"/>
          </w:tcPr>
          <w:p w14:paraId="10D685A4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Application No / Type</w:t>
            </w:r>
          </w:p>
        </w:tc>
        <w:tc>
          <w:tcPr>
            <w:tcW w:w="1532" w:type="dxa"/>
          </w:tcPr>
          <w:p w14:paraId="10D19669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Application Site</w:t>
            </w:r>
          </w:p>
        </w:tc>
        <w:tc>
          <w:tcPr>
            <w:tcW w:w="6586" w:type="dxa"/>
          </w:tcPr>
          <w:p w14:paraId="5383E59A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Proposal</w:t>
            </w:r>
          </w:p>
        </w:tc>
      </w:tr>
      <w:tr w:rsidR="00FB0B66" w:rsidRPr="00054337" w14:paraId="3AB51C3F" w14:textId="1095A34F" w:rsidTr="00FB0B66">
        <w:tc>
          <w:tcPr>
            <w:tcW w:w="2509" w:type="dxa"/>
          </w:tcPr>
          <w:p w14:paraId="1954484F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26/02242</w:t>
            </w:r>
          </w:p>
          <w:p w14:paraId="768C9202" w14:textId="03A8CA49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Variation Under Reg 73</w:t>
            </w:r>
          </w:p>
        </w:tc>
        <w:tc>
          <w:tcPr>
            <w:tcW w:w="1532" w:type="dxa"/>
          </w:tcPr>
          <w:p w14:paraId="09CA4207" w14:textId="7A1B0DF7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14 Eton Road, SL3 9AY</w:t>
            </w:r>
          </w:p>
        </w:tc>
        <w:tc>
          <w:tcPr>
            <w:tcW w:w="6586" w:type="dxa"/>
          </w:tcPr>
          <w:p w14:paraId="50F36C84" w14:textId="77777777" w:rsidR="00FB0B66" w:rsidRPr="00054337" w:rsidRDefault="00FB0B66" w:rsidP="002B309F">
            <w:pPr>
              <w:spacing w:line="276" w:lineRule="auto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Variation (under Section 73a) of Condition 2 and Condition 11 (Approved Plans) to substitute those plans approved under 25/00544/FULL for New front entrance canopy, part single part two storey side/rear extension, raising of the eaves and ridge to create a second floor, 3no. front dormers, 3no. rear dormers, alterations to the existing 2no. front bay windows, external finish and fenestration with amended plans.</w:t>
            </w:r>
          </w:p>
          <w:p w14:paraId="2F53BE37" w14:textId="77BCE2D1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65C0A" w:rsidRPr="00054337" w14:paraId="19FFEA0C" w14:textId="77777777" w:rsidTr="00FB0B66">
        <w:tc>
          <w:tcPr>
            <w:tcW w:w="2509" w:type="dxa"/>
          </w:tcPr>
          <w:p w14:paraId="1CE551FB" w14:textId="01713FB0" w:rsidR="00965C0A" w:rsidRPr="00054337" w:rsidRDefault="00965C0A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26/02241</w:t>
            </w:r>
          </w:p>
        </w:tc>
        <w:tc>
          <w:tcPr>
            <w:tcW w:w="1532" w:type="dxa"/>
          </w:tcPr>
          <w:p w14:paraId="1F817905" w14:textId="77777777" w:rsidR="00965C0A" w:rsidRDefault="00965C0A" w:rsidP="0087347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 Eton Road</w:t>
            </w:r>
          </w:p>
          <w:p w14:paraId="2486D1E4" w14:textId="22EDA607" w:rsidR="00965C0A" w:rsidRPr="00054337" w:rsidRDefault="00965C0A" w:rsidP="0087347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SL3 9AY</w:t>
            </w:r>
          </w:p>
        </w:tc>
        <w:tc>
          <w:tcPr>
            <w:tcW w:w="6586" w:type="dxa"/>
          </w:tcPr>
          <w:p w14:paraId="632EEB26" w14:textId="1AC34C06" w:rsidR="00965C0A" w:rsidRPr="00054337" w:rsidRDefault="00965C0A" w:rsidP="0087347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Part first floor part second floor side extension (part retrospective)</w:t>
            </w:r>
          </w:p>
        </w:tc>
      </w:tr>
      <w:tr w:rsidR="00FB0B66" w:rsidRPr="00054337" w14:paraId="389C171F" w14:textId="32595803" w:rsidTr="00FB0B66">
        <w:tc>
          <w:tcPr>
            <w:tcW w:w="2509" w:type="dxa"/>
          </w:tcPr>
          <w:p w14:paraId="4F381053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26/02521</w:t>
            </w:r>
          </w:p>
          <w:p w14:paraId="6E1122C0" w14:textId="48FA092E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Works to Trees in Conservation Area</w:t>
            </w:r>
          </w:p>
        </w:tc>
        <w:tc>
          <w:tcPr>
            <w:tcW w:w="1532" w:type="dxa"/>
          </w:tcPr>
          <w:p w14:paraId="226F04AE" w14:textId="0191273F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Lawrence House, 5, The Drive SL3 9DN</w:t>
            </w:r>
          </w:p>
        </w:tc>
        <w:tc>
          <w:tcPr>
            <w:tcW w:w="6586" w:type="dxa"/>
          </w:tcPr>
          <w:p w14:paraId="18135477" w14:textId="4013D639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T1) Sycamore - reduce back to previous pruning points, reducing lateral growth by approximately 2.5m and top growth by 3-4m; (T2) Beech to reduce side growth by 1.5-2m and upper canopy by 2-2.5m, raise canopy to approximately 4m above drive; (T3) Ash - reduce back to previous pruning points, removing approximately 2-2.5m of regeneration growth and  remove the scaffold limb directly over the beech; (T4) Damson - reduce back to previous, removing 1-1.5m, pruning back from house to give approximately 1.5m clearance and raise canopy to 2-2.5m above drive; (T5) Crab Apple - reduce side growth and upper regeneration by 0.75-1m back to previous pruning points; (T6) Walnut - remove sections of deadwood greater than 20mm in  diameter and (G7) Leylandii hedge remmnant -  to remove all 3 trees to as close to ground level.</w:t>
            </w:r>
          </w:p>
        </w:tc>
      </w:tr>
      <w:tr w:rsidR="00FB0B66" w:rsidRPr="00054337" w14:paraId="22B99BF3" w14:textId="283BA09E" w:rsidTr="00FB0B66">
        <w:tc>
          <w:tcPr>
            <w:tcW w:w="2509" w:type="dxa"/>
          </w:tcPr>
          <w:p w14:paraId="12BA3F86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26/02412</w:t>
            </w:r>
          </w:p>
          <w:p w14:paraId="4ABF10F9" w14:textId="13F75D28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Full</w:t>
            </w:r>
          </w:p>
        </w:tc>
        <w:tc>
          <w:tcPr>
            <w:tcW w:w="1532" w:type="dxa"/>
          </w:tcPr>
          <w:p w14:paraId="1EFAF3DB" w14:textId="05D24270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139A Slough Road SL3 9AE</w:t>
            </w:r>
          </w:p>
        </w:tc>
        <w:tc>
          <w:tcPr>
            <w:tcW w:w="6586" w:type="dxa"/>
          </w:tcPr>
          <w:p w14:paraId="1C69D268" w14:textId="23171226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New boundary treatment</w:t>
            </w:r>
          </w:p>
        </w:tc>
      </w:tr>
      <w:tr w:rsidR="00FB0B66" w:rsidRPr="00054337" w14:paraId="7EE3DB6D" w14:textId="5F867EA2" w:rsidTr="00FB0B66">
        <w:tc>
          <w:tcPr>
            <w:tcW w:w="2509" w:type="dxa"/>
          </w:tcPr>
          <w:p w14:paraId="58ECEA61" w14:textId="3FE5B71D" w:rsidR="00FB0B66" w:rsidRPr="00054337" w:rsidRDefault="00FB0B66" w:rsidP="00EA30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26/02441</w:t>
            </w:r>
          </w:p>
          <w:p w14:paraId="471C11A1" w14:textId="38320BFC" w:rsidR="00FB0B66" w:rsidRPr="00054337" w:rsidRDefault="00FB0B66" w:rsidP="00EA30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Full</w:t>
            </w:r>
          </w:p>
          <w:p w14:paraId="4EF7106A" w14:textId="0C96909E" w:rsidR="00FB0B66" w:rsidRPr="00054337" w:rsidRDefault="00FB0B66" w:rsidP="00EA30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32" w:type="dxa"/>
          </w:tcPr>
          <w:p w14:paraId="773D8048" w14:textId="060AEC41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25-27 Fairfield Avenue SL3 9NQ</w:t>
            </w:r>
          </w:p>
        </w:tc>
        <w:tc>
          <w:tcPr>
            <w:tcW w:w="6586" w:type="dxa"/>
          </w:tcPr>
          <w:p w14:paraId="0D6F38D4" w14:textId="16825F5B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Part two storey/part first floor side/rear extension and single storey front extension at no 27 and First floor rear extension at no 25.</w:t>
            </w:r>
          </w:p>
        </w:tc>
      </w:tr>
      <w:tr w:rsidR="00FB0B66" w:rsidRPr="00054337" w14:paraId="5AE89101" w14:textId="48F17B3D" w:rsidTr="00FB0B66">
        <w:tc>
          <w:tcPr>
            <w:tcW w:w="2509" w:type="dxa"/>
          </w:tcPr>
          <w:p w14:paraId="672A9B71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26/02425</w:t>
            </w:r>
          </w:p>
          <w:p w14:paraId="7A93AE33" w14:textId="208B0651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Permitted Development Extended</w:t>
            </w:r>
          </w:p>
        </w:tc>
        <w:tc>
          <w:tcPr>
            <w:tcW w:w="1532" w:type="dxa"/>
          </w:tcPr>
          <w:p w14:paraId="50D2622A" w14:textId="77777777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 xml:space="preserve">Eton Manor </w:t>
            </w:r>
          </w:p>
          <w:p w14:paraId="4483F9C8" w14:textId="77777777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60 Eton Road</w:t>
            </w:r>
          </w:p>
          <w:p w14:paraId="0E8EDA6F" w14:textId="72251423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SL3 9AY</w:t>
            </w:r>
          </w:p>
        </w:tc>
        <w:tc>
          <w:tcPr>
            <w:tcW w:w="6586" w:type="dxa"/>
          </w:tcPr>
          <w:p w14:paraId="195E8A33" w14:textId="419CD952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Single story rear extension no greater than 6.00m in depth, 3.00m high with an eaves height of 2.75m</w:t>
            </w:r>
          </w:p>
        </w:tc>
      </w:tr>
      <w:tr w:rsidR="00FB0B66" w:rsidRPr="00054337" w14:paraId="23C072BA" w14:textId="089105E4" w:rsidTr="00FB0B66">
        <w:tc>
          <w:tcPr>
            <w:tcW w:w="2509" w:type="dxa"/>
          </w:tcPr>
          <w:p w14:paraId="424458A3" w14:textId="77777777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26/02575</w:t>
            </w:r>
          </w:p>
          <w:p w14:paraId="4EAA199D" w14:textId="5D30BB33" w:rsidR="00FB0B66" w:rsidRPr="00054337" w:rsidRDefault="00FB0B66" w:rsidP="0087347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Discharge of Condition</w:t>
            </w:r>
          </w:p>
        </w:tc>
        <w:tc>
          <w:tcPr>
            <w:tcW w:w="1532" w:type="dxa"/>
          </w:tcPr>
          <w:p w14:paraId="6EA582E9" w14:textId="25327C94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Fairway, Fairfield Avenue SL3 9NQ</w:t>
            </w:r>
          </w:p>
        </w:tc>
        <w:tc>
          <w:tcPr>
            <w:tcW w:w="6586" w:type="dxa"/>
          </w:tcPr>
          <w:p w14:paraId="5E9C0D8B" w14:textId="6B4FA628" w:rsidR="00FB0B66" w:rsidRPr="00054337" w:rsidRDefault="00FB0B66" w:rsidP="0087347A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Details required by Condition 6 (Bat Licence) of planning permission 26/01897/FULL for a two storey rear extension, two storey front bay window extension, alterations to fenestration and hip to gable to create loft conversion</w:t>
            </w:r>
          </w:p>
        </w:tc>
      </w:tr>
    </w:tbl>
    <w:p w14:paraId="0C1E0DDD" w14:textId="77777777" w:rsidR="00503B68" w:rsidRPr="00054337" w:rsidRDefault="00503B68">
      <w:pPr>
        <w:rPr>
          <w:rFonts w:ascii="Calibri" w:hAnsi="Calibri" w:cs="Calibri"/>
          <w:sz w:val="20"/>
          <w:szCs w:val="20"/>
        </w:rPr>
      </w:pPr>
    </w:p>
    <w:p w14:paraId="17740D7D" w14:textId="77777777" w:rsidR="002612DD" w:rsidRPr="00054337" w:rsidRDefault="002612DD" w:rsidP="002612DD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980"/>
        <w:gridCol w:w="3118"/>
        <w:gridCol w:w="2268"/>
        <w:gridCol w:w="3261"/>
      </w:tblGrid>
      <w:tr w:rsidR="002612DD" w:rsidRPr="00054337" w14:paraId="6BD5B36D" w14:textId="77777777"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2FD4" w14:textId="77777777" w:rsidR="002612DD" w:rsidRPr="00054337" w:rsidRDefault="002612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highlight w:val="darkCyan"/>
              </w:rPr>
              <w:t>APPEALS</w:t>
            </w:r>
          </w:p>
        </w:tc>
      </w:tr>
      <w:tr w:rsidR="002612DD" w:rsidRPr="00054337" w14:paraId="14802529" w14:textId="7777777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4D85" w14:textId="77777777" w:rsidR="002612DD" w:rsidRPr="00054337" w:rsidRDefault="002612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Application No / Type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7909A" w14:textId="77777777" w:rsidR="002612DD" w:rsidRPr="00054337" w:rsidRDefault="002612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Application Site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4103" w14:textId="77777777" w:rsidR="002612DD" w:rsidRPr="00054337" w:rsidRDefault="002612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DPC Comments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C284" w14:textId="77777777" w:rsidR="002612DD" w:rsidRPr="00054337" w:rsidRDefault="002612D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RBWM Decisions</w:t>
            </w:r>
          </w:p>
        </w:tc>
      </w:tr>
      <w:tr w:rsidR="002612DD" w:rsidRPr="00054337" w14:paraId="35476F3F" w14:textId="77777777" w:rsidTr="002612DD">
        <w:trPr>
          <w:trHeight w:val="89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640A" w14:textId="77777777" w:rsidR="00EA30EC" w:rsidRPr="00054337" w:rsidRDefault="00EA30EC" w:rsidP="00EA30E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26/01609</w:t>
            </w:r>
          </w:p>
          <w:p w14:paraId="131E5C41" w14:textId="4BD8AF52" w:rsidR="002612DD" w:rsidRPr="00054337" w:rsidRDefault="002612D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F299" w14:textId="16DD0C0F" w:rsidR="002612DD" w:rsidRPr="00054337" w:rsidRDefault="00EA30EC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 Lawn Close SL3 9JZ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87E9" w14:textId="24F95C07" w:rsidR="002612DD" w:rsidRPr="00054337" w:rsidRDefault="00EA30EC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Objection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58E" w14:textId="1A4D96C7" w:rsidR="002612DD" w:rsidRPr="00054337" w:rsidRDefault="00EA30EC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 xml:space="preserve">Refusal </w:t>
            </w:r>
          </w:p>
        </w:tc>
      </w:tr>
    </w:tbl>
    <w:p w14:paraId="620855A2" w14:textId="77777777" w:rsidR="002612DD" w:rsidRPr="00054337" w:rsidRDefault="002612DD">
      <w:pPr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980"/>
        <w:gridCol w:w="3685"/>
        <w:gridCol w:w="2127"/>
        <w:gridCol w:w="2835"/>
      </w:tblGrid>
      <w:tr w:rsidR="004B0800" w:rsidRPr="00054337" w14:paraId="16712968" w14:textId="77777777" w:rsidTr="004B0800">
        <w:tc>
          <w:tcPr>
            <w:tcW w:w="10627" w:type="dxa"/>
            <w:gridSpan w:val="4"/>
          </w:tcPr>
          <w:p w14:paraId="0406DDA1" w14:textId="2A88BEF7" w:rsidR="004B0800" w:rsidRPr="00054337" w:rsidRDefault="00D77623" w:rsidP="004B080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bookmarkStart w:id="0" w:name="_Hlk228525064"/>
            <w:r w:rsidR="004B0800" w:rsidRPr="00054337">
              <w:rPr>
                <w:rFonts w:ascii="Calibri" w:hAnsi="Calibri" w:cs="Calibri"/>
                <w:b/>
                <w:bCs/>
                <w:color w:val="FFFFFF" w:themeColor="background1"/>
                <w:sz w:val="20"/>
                <w:szCs w:val="20"/>
                <w:highlight w:val="darkCyan"/>
              </w:rPr>
              <w:t>APPLICATIONS DECIDED</w:t>
            </w:r>
          </w:p>
        </w:tc>
      </w:tr>
      <w:tr w:rsidR="004B0800" w:rsidRPr="00054337" w14:paraId="0E8A8C25" w14:textId="77777777" w:rsidTr="002612DD">
        <w:tc>
          <w:tcPr>
            <w:tcW w:w="1980" w:type="dxa"/>
          </w:tcPr>
          <w:p w14:paraId="0E4E2BF0" w14:textId="746EFACB" w:rsidR="004B0800" w:rsidRPr="00054337" w:rsidRDefault="004B0800" w:rsidP="004B080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Application No / Type</w:t>
            </w:r>
          </w:p>
        </w:tc>
        <w:tc>
          <w:tcPr>
            <w:tcW w:w="3685" w:type="dxa"/>
          </w:tcPr>
          <w:p w14:paraId="67F84FA8" w14:textId="7CFE587B" w:rsidR="004B0800" w:rsidRPr="00054337" w:rsidRDefault="004B0800" w:rsidP="004B080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Application Site</w:t>
            </w:r>
          </w:p>
        </w:tc>
        <w:tc>
          <w:tcPr>
            <w:tcW w:w="2127" w:type="dxa"/>
          </w:tcPr>
          <w:p w14:paraId="3C14C616" w14:textId="7A46F5AF" w:rsidR="004B0800" w:rsidRPr="00054337" w:rsidRDefault="004B0800" w:rsidP="004B080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DPC Comments</w:t>
            </w:r>
          </w:p>
        </w:tc>
        <w:tc>
          <w:tcPr>
            <w:tcW w:w="2835" w:type="dxa"/>
          </w:tcPr>
          <w:p w14:paraId="03FFFC9C" w14:textId="09C176AE" w:rsidR="004B0800" w:rsidRPr="00054337" w:rsidRDefault="004B0800" w:rsidP="004B0800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54337">
              <w:rPr>
                <w:rFonts w:ascii="Calibri" w:hAnsi="Calibri" w:cs="Calibri"/>
                <w:b/>
                <w:bCs/>
                <w:sz w:val="20"/>
                <w:szCs w:val="20"/>
              </w:rPr>
              <w:t>RBWM Decisions</w:t>
            </w:r>
          </w:p>
        </w:tc>
      </w:tr>
      <w:tr w:rsidR="004B0800" w:rsidRPr="00054337" w14:paraId="7B072BF1" w14:textId="77777777" w:rsidTr="002612DD">
        <w:tc>
          <w:tcPr>
            <w:tcW w:w="1980" w:type="dxa"/>
          </w:tcPr>
          <w:p w14:paraId="0D268478" w14:textId="464B89DA" w:rsidR="00580E84" w:rsidRPr="00054337" w:rsidRDefault="004E6B6E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26/01</w:t>
            </w:r>
            <w:r w:rsidR="00A248C4" w:rsidRPr="00054337">
              <w:rPr>
                <w:rFonts w:ascii="Calibri" w:hAnsi="Calibri" w:cs="Calibri"/>
                <w:sz w:val="20"/>
                <w:szCs w:val="20"/>
              </w:rPr>
              <w:t>8</w:t>
            </w:r>
            <w:r w:rsidRPr="00054337">
              <w:rPr>
                <w:rFonts w:ascii="Calibri" w:hAnsi="Calibri" w:cs="Calibri"/>
                <w:sz w:val="20"/>
                <w:szCs w:val="20"/>
              </w:rPr>
              <w:t>97</w:t>
            </w:r>
          </w:p>
          <w:p w14:paraId="742F2601" w14:textId="1FA5BA1B" w:rsidR="00B45816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Full</w:t>
            </w:r>
          </w:p>
        </w:tc>
        <w:tc>
          <w:tcPr>
            <w:tcW w:w="3685" w:type="dxa"/>
          </w:tcPr>
          <w:p w14:paraId="4FD1E7E7" w14:textId="4BF33479" w:rsidR="004B0800" w:rsidRPr="00054337" w:rsidRDefault="004E6B6E" w:rsidP="00B3740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Fairway, Fairfield Avenue SL3 9NQ</w:t>
            </w:r>
          </w:p>
        </w:tc>
        <w:tc>
          <w:tcPr>
            <w:tcW w:w="2127" w:type="dxa"/>
          </w:tcPr>
          <w:p w14:paraId="42BA665B" w14:textId="5264286E" w:rsidR="004B0800" w:rsidRPr="00054337" w:rsidRDefault="00A248C4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Objection</w:t>
            </w:r>
          </w:p>
        </w:tc>
        <w:tc>
          <w:tcPr>
            <w:tcW w:w="2835" w:type="dxa"/>
          </w:tcPr>
          <w:p w14:paraId="03F577F2" w14:textId="2D251E76" w:rsidR="00580E84" w:rsidRPr="00054337" w:rsidRDefault="004E6B6E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Permitted</w:t>
            </w:r>
          </w:p>
        </w:tc>
      </w:tr>
      <w:tr w:rsidR="00B21F84" w:rsidRPr="00054337" w14:paraId="3FC17151" w14:textId="77777777" w:rsidTr="002612DD">
        <w:tc>
          <w:tcPr>
            <w:tcW w:w="1980" w:type="dxa"/>
          </w:tcPr>
          <w:p w14:paraId="3F78A466" w14:textId="77777777" w:rsidR="00D65439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26/01955</w:t>
            </w:r>
          </w:p>
          <w:p w14:paraId="5BBEA5BE" w14:textId="119A5C24" w:rsidR="00B45816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Full</w:t>
            </w:r>
          </w:p>
        </w:tc>
        <w:tc>
          <w:tcPr>
            <w:tcW w:w="3685" w:type="dxa"/>
          </w:tcPr>
          <w:p w14:paraId="3BE95971" w14:textId="7174C4B6" w:rsidR="00B21F84" w:rsidRPr="00054337" w:rsidRDefault="00B45816" w:rsidP="00B3740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 Holmlea Road SL3 9HQ</w:t>
            </w:r>
          </w:p>
        </w:tc>
        <w:tc>
          <w:tcPr>
            <w:tcW w:w="2127" w:type="dxa"/>
          </w:tcPr>
          <w:p w14:paraId="021921B7" w14:textId="48CDB328" w:rsidR="00B21F84" w:rsidRPr="00054337" w:rsidRDefault="00A248C4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No Objection</w:t>
            </w:r>
          </w:p>
        </w:tc>
        <w:tc>
          <w:tcPr>
            <w:tcW w:w="2835" w:type="dxa"/>
          </w:tcPr>
          <w:p w14:paraId="192F1EE8" w14:textId="550DE1C1" w:rsidR="00D65439" w:rsidRPr="00054337" w:rsidRDefault="00B45816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 xml:space="preserve">Permitted </w:t>
            </w:r>
          </w:p>
        </w:tc>
      </w:tr>
      <w:bookmarkEnd w:id="0"/>
      <w:tr w:rsidR="00B00B1D" w:rsidRPr="00054337" w14:paraId="33BEB708" w14:textId="77777777" w:rsidTr="002612DD">
        <w:tc>
          <w:tcPr>
            <w:tcW w:w="1980" w:type="dxa"/>
          </w:tcPr>
          <w:p w14:paraId="4563EC23" w14:textId="77777777" w:rsidR="00D65439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lastRenderedPageBreak/>
              <w:t>26/01944</w:t>
            </w:r>
          </w:p>
          <w:p w14:paraId="5E7E40C8" w14:textId="5371FBAE" w:rsidR="00B45816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Full</w:t>
            </w:r>
          </w:p>
        </w:tc>
        <w:tc>
          <w:tcPr>
            <w:tcW w:w="3685" w:type="dxa"/>
          </w:tcPr>
          <w:p w14:paraId="2C8826CD" w14:textId="56A0A1FF" w:rsidR="00B00B1D" w:rsidRPr="00054337" w:rsidRDefault="00B45816" w:rsidP="00B3740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Westfield 141A Slough Road SL3 9AE</w:t>
            </w:r>
          </w:p>
        </w:tc>
        <w:tc>
          <w:tcPr>
            <w:tcW w:w="2127" w:type="dxa"/>
          </w:tcPr>
          <w:p w14:paraId="7E4560C2" w14:textId="6B8C6B7D" w:rsidR="00B00B1D" w:rsidRPr="00054337" w:rsidRDefault="00A248C4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No Objection</w:t>
            </w:r>
          </w:p>
        </w:tc>
        <w:tc>
          <w:tcPr>
            <w:tcW w:w="2835" w:type="dxa"/>
          </w:tcPr>
          <w:p w14:paraId="469DEDF5" w14:textId="1958A32A" w:rsidR="00D65439" w:rsidRPr="00054337" w:rsidRDefault="00B45816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Permitted</w:t>
            </w:r>
          </w:p>
        </w:tc>
      </w:tr>
      <w:tr w:rsidR="00C70FD3" w:rsidRPr="00054337" w14:paraId="5951C403" w14:textId="77777777" w:rsidTr="002612DD">
        <w:trPr>
          <w:trHeight w:val="617"/>
        </w:trPr>
        <w:tc>
          <w:tcPr>
            <w:tcW w:w="1980" w:type="dxa"/>
          </w:tcPr>
          <w:p w14:paraId="6488E86C" w14:textId="77777777" w:rsidR="00C56D82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26/02092</w:t>
            </w:r>
          </w:p>
          <w:p w14:paraId="2B1C1EC3" w14:textId="19001033" w:rsidR="00B45816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Full</w:t>
            </w:r>
          </w:p>
        </w:tc>
        <w:tc>
          <w:tcPr>
            <w:tcW w:w="3685" w:type="dxa"/>
          </w:tcPr>
          <w:p w14:paraId="70D4F1B5" w14:textId="345854B1" w:rsidR="00C70FD3" w:rsidRPr="00054337" w:rsidRDefault="00B45816" w:rsidP="00B3740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12 Ditton Road SL3 9LR</w:t>
            </w:r>
          </w:p>
        </w:tc>
        <w:tc>
          <w:tcPr>
            <w:tcW w:w="2127" w:type="dxa"/>
          </w:tcPr>
          <w:p w14:paraId="3449A8E9" w14:textId="7AB06B65" w:rsidR="00C70FD3" w:rsidRPr="00054337" w:rsidRDefault="00A248C4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Objection</w:t>
            </w:r>
          </w:p>
        </w:tc>
        <w:tc>
          <w:tcPr>
            <w:tcW w:w="2835" w:type="dxa"/>
          </w:tcPr>
          <w:p w14:paraId="08E1CBBD" w14:textId="5CF486FD" w:rsidR="00C70FD3" w:rsidRPr="00054337" w:rsidRDefault="00B45816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 xml:space="preserve">Permitted </w:t>
            </w:r>
          </w:p>
        </w:tc>
      </w:tr>
      <w:tr w:rsidR="00694DBA" w:rsidRPr="00054337" w14:paraId="4A53A2CF" w14:textId="77777777" w:rsidTr="002612DD">
        <w:tc>
          <w:tcPr>
            <w:tcW w:w="1980" w:type="dxa"/>
          </w:tcPr>
          <w:p w14:paraId="7B53CAA6" w14:textId="77777777" w:rsidR="008B7A63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26/02289</w:t>
            </w:r>
          </w:p>
          <w:p w14:paraId="6860AC17" w14:textId="1C9C97E7" w:rsidR="00B45816" w:rsidRPr="00054337" w:rsidRDefault="00B45816" w:rsidP="004B08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Works to Trees in Conservation Area</w:t>
            </w:r>
          </w:p>
        </w:tc>
        <w:tc>
          <w:tcPr>
            <w:tcW w:w="3685" w:type="dxa"/>
          </w:tcPr>
          <w:p w14:paraId="5FB6D947" w14:textId="1FBB623E" w:rsidR="00694DBA" w:rsidRPr="00054337" w:rsidRDefault="00B45816" w:rsidP="00B3740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16 Buccleuch Road SL3 9BP</w:t>
            </w:r>
          </w:p>
        </w:tc>
        <w:tc>
          <w:tcPr>
            <w:tcW w:w="2127" w:type="dxa"/>
          </w:tcPr>
          <w:p w14:paraId="04BA5A5B" w14:textId="64D50F55" w:rsidR="00694DBA" w:rsidRPr="00054337" w:rsidRDefault="00694DBA" w:rsidP="004B080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C28F533" w14:textId="0B5B39EC" w:rsidR="008B7A63" w:rsidRPr="00054337" w:rsidRDefault="00047469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Application Withdrawn</w:t>
            </w:r>
          </w:p>
        </w:tc>
      </w:tr>
      <w:tr w:rsidR="00B45816" w:rsidRPr="00054337" w14:paraId="51A0D693" w14:textId="77777777" w:rsidTr="002612DD">
        <w:tc>
          <w:tcPr>
            <w:tcW w:w="1980" w:type="dxa"/>
          </w:tcPr>
          <w:p w14:paraId="1141BFA8" w14:textId="22623ECA" w:rsidR="00B45816" w:rsidRPr="00054337" w:rsidRDefault="00B45816" w:rsidP="00B458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26/01585</w:t>
            </w:r>
          </w:p>
          <w:p w14:paraId="257C78D6" w14:textId="1F1B8670" w:rsidR="00B45816" w:rsidRPr="00054337" w:rsidRDefault="00B45816" w:rsidP="00B458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 xml:space="preserve">Works to Trees </w:t>
            </w:r>
            <w:r w:rsidR="00047469" w:rsidRPr="00054337">
              <w:rPr>
                <w:rFonts w:ascii="Calibri" w:hAnsi="Calibri" w:cs="Calibri"/>
                <w:sz w:val="20"/>
                <w:szCs w:val="20"/>
              </w:rPr>
              <w:t>in Conservation Area</w:t>
            </w:r>
          </w:p>
          <w:p w14:paraId="015F2E1E" w14:textId="3184E7CE" w:rsidR="00047469" w:rsidRPr="00054337" w:rsidRDefault="00047469" w:rsidP="00B4581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78F018" w14:textId="2FB78DC4" w:rsidR="00B45816" w:rsidRPr="00054337" w:rsidRDefault="00047469" w:rsidP="00B3740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Datchet St Marys SL3 9EJ</w:t>
            </w:r>
          </w:p>
        </w:tc>
        <w:tc>
          <w:tcPr>
            <w:tcW w:w="2127" w:type="dxa"/>
          </w:tcPr>
          <w:p w14:paraId="299F8F3B" w14:textId="77777777" w:rsidR="00B45816" w:rsidRPr="00054337" w:rsidRDefault="00B45816" w:rsidP="004B080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468673" w14:textId="459FD90E" w:rsidR="00B45816" w:rsidRPr="00054337" w:rsidRDefault="00047469" w:rsidP="004B0800">
            <w:pPr>
              <w:rPr>
                <w:rFonts w:ascii="Calibri" w:hAnsi="Calibri" w:cs="Calibri"/>
                <w:sz w:val="20"/>
                <w:szCs w:val="20"/>
              </w:rPr>
            </w:pPr>
            <w:r w:rsidRPr="00054337">
              <w:rPr>
                <w:rFonts w:ascii="Calibri" w:hAnsi="Calibri" w:cs="Calibri"/>
                <w:sz w:val="20"/>
                <w:szCs w:val="20"/>
              </w:rPr>
              <w:t>Application Withdrawn</w:t>
            </w:r>
          </w:p>
        </w:tc>
      </w:tr>
    </w:tbl>
    <w:p w14:paraId="7186D08A" w14:textId="77777777" w:rsidR="00C70FD3" w:rsidRPr="00054337" w:rsidRDefault="00C70FD3" w:rsidP="00333955">
      <w:pPr>
        <w:rPr>
          <w:rFonts w:ascii="Calibri" w:hAnsi="Calibri" w:cs="Calibri"/>
          <w:color w:val="EE0000"/>
          <w:sz w:val="20"/>
          <w:szCs w:val="20"/>
        </w:rPr>
      </w:pPr>
    </w:p>
    <w:sectPr w:rsidR="00C70FD3" w:rsidRPr="00054337" w:rsidSect="00561E8C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80"/>
    <w:rsid w:val="00021FCB"/>
    <w:rsid w:val="00047469"/>
    <w:rsid w:val="00054337"/>
    <w:rsid w:val="000C69B3"/>
    <w:rsid w:val="000D17FE"/>
    <w:rsid w:val="000D51E0"/>
    <w:rsid w:val="000E5BF6"/>
    <w:rsid w:val="000F7F05"/>
    <w:rsid w:val="001441B4"/>
    <w:rsid w:val="00165F86"/>
    <w:rsid w:val="00191412"/>
    <w:rsid w:val="001C1DD7"/>
    <w:rsid w:val="001C3E26"/>
    <w:rsid w:val="001C6005"/>
    <w:rsid w:val="001E121F"/>
    <w:rsid w:val="001E272E"/>
    <w:rsid w:val="002574F6"/>
    <w:rsid w:val="002612DD"/>
    <w:rsid w:val="00263380"/>
    <w:rsid w:val="002A7F98"/>
    <w:rsid w:val="002B309F"/>
    <w:rsid w:val="002C0780"/>
    <w:rsid w:val="002D3407"/>
    <w:rsid w:val="002F4100"/>
    <w:rsid w:val="00333955"/>
    <w:rsid w:val="003573BA"/>
    <w:rsid w:val="0035773E"/>
    <w:rsid w:val="003601FB"/>
    <w:rsid w:val="003635AA"/>
    <w:rsid w:val="00365A7E"/>
    <w:rsid w:val="00382C9C"/>
    <w:rsid w:val="003A3B8D"/>
    <w:rsid w:val="003E71F8"/>
    <w:rsid w:val="00412A92"/>
    <w:rsid w:val="00416176"/>
    <w:rsid w:val="00427462"/>
    <w:rsid w:val="00456AE8"/>
    <w:rsid w:val="00475638"/>
    <w:rsid w:val="004759E8"/>
    <w:rsid w:val="00477E0C"/>
    <w:rsid w:val="00490EE4"/>
    <w:rsid w:val="004B0800"/>
    <w:rsid w:val="004B1E89"/>
    <w:rsid w:val="004E6B6E"/>
    <w:rsid w:val="00503B68"/>
    <w:rsid w:val="00504D0D"/>
    <w:rsid w:val="00511B8E"/>
    <w:rsid w:val="00544C35"/>
    <w:rsid w:val="00561E8C"/>
    <w:rsid w:val="00580E84"/>
    <w:rsid w:val="00587BBE"/>
    <w:rsid w:val="005C2891"/>
    <w:rsid w:val="00660566"/>
    <w:rsid w:val="00676BB2"/>
    <w:rsid w:val="00676CF9"/>
    <w:rsid w:val="00682A4D"/>
    <w:rsid w:val="00683462"/>
    <w:rsid w:val="006844FB"/>
    <w:rsid w:val="00684A25"/>
    <w:rsid w:val="00690C9B"/>
    <w:rsid w:val="00694DBA"/>
    <w:rsid w:val="006A7F45"/>
    <w:rsid w:val="006B4FC3"/>
    <w:rsid w:val="006C0158"/>
    <w:rsid w:val="006E2AA7"/>
    <w:rsid w:val="0073088F"/>
    <w:rsid w:val="00734991"/>
    <w:rsid w:val="007610FA"/>
    <w:rsid w:val="00774AD4"/>
    <w:rsid w:val="00784696"/>
    <w:rsid w:val="00785ABA"/>
    <w:rsid w:val="007A2D5F"/>
    <w:rsid w:val="007B4B4D"/>
    <w:rsid w:val="00835A54"/>
    <w:rsid w:val="00886CD7"/>
    <w:rsid w:val="008B7A63"/>
    <w:rsid w:val="008E161D"/>
    <w:rsid w:val="008E3D1F"/>
    <w:rsid w:val="00930B66"/>
    <w:rsid w:val="0093442B"/>
    <w:rsid w:val="00956475"/>
    <w:rsid w:val="00965084"/>
    <w:rsid w:val="00965C0A"/>
    <w:rsid w:val="0098424D"/>
    <w:rsid w:val="00995FF4"/>
    <w:rsid w:val="009D148E"/>
    <w:rsid w:val="009F65ED"/>
    <w:rsid w:val="00A14797"/>
    <w:rsid w:val="00A248C4"/>
    <w:rsid w:val="00A64953"/>
    <w:rsid w:val="00A66502"/>
    <w:rsid w:val="00A90F9C"/>
    <w:rsid w:val="00B00B1D"/>
    <w:rsid w:val="00B21F84"/>
    <w:rsid w:val="00B37400"/>
    <w:rsid w:val="00B41F56"/>
    <w:rsid w:val="00B42819"/>
    <w:rsid w:val="00B45816"/>
    <w:rsid w:val="00B5377F"/>
    <w:rsid w:val="00B672A4"/>
    <w:rsid w:val="00BD6761"/>
    <w:rsid w:val="00C016B5"/>
    <w:rsid w:val="00C14C89"/>
    <w:rsid w:val="00C172DC"/>
    <w:rsid w:val="00C31FC5"/>
    <w:rsid w:val="00C3623B"/>
    <w:rsid w:val="00C40642"/>
    <w:rsid w:val="00C56D82"/>
    <w:rsid w:val="00C62324"/>
    <w:rsid w:val="00C70FD3"/>
    <w:rsid w:val="00C853A5"/>
    <w:rsid w:val="00C94A9A"/>
    <w:rsid w:val="00D30B2E"/>
    <w:rsid w:val="00D40989"/>
    <w:rsid w:val="00D5778E"/>
    <w:rsid w:val="00D65439"/>
    <w:rsid w:val="00D77623"/>
    <w:rsid w:val="00D9686A"/>
    <w:rsid w:val="00DA230D"/>
    <w:rsid w:val="00DC7AEE"/>
    <w:rsid w:val="00DD096E"/>
    <w:rsid w:val="00E317A9"/>
    <w:rsid w:val="00E33A7B"/>
    <w:rsid w:val="00E36B2F"/>
    <w:rsid w:val="00E526B3"/>
    <w:rsid w:val="00E52CD9"/>
    <w:rsid w:val="00E56A58"/>
    <w:rsid w:val="00E67664"/>
    <w:rsid w:val="00EA30EC"/>
    <w:rsid w:val="00EF315B"/>
    <w:rsid w:val="00EF68DF"/>
    <w:rsid w:val="00F0129C"/>
    <w:rsid w:val="00F442E6"/>
    <w:rsid w:val="00F64845"/>
    <w:rsid w:val="00F70A3A"/>
    <w:rsid w:val="00FA760A"/>
    <w:rsid w:val="00FB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2DA82"/>
  <w15:chartTrackingRefBased/>
  <w15:docId w15:val="{1CDFEB53-5B82-4249-959C-EF356C86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78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078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078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078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078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078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078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078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078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7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07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07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07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07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07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07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07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07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07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C07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078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C07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078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C07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078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2C07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7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7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07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078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C0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0C69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clerk@datchetparishcouncil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5E38F-00A6-4731-8694-B4CCE35DD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Jeffries</dc:creator>
  <cp:keywords/>
  <dc:description/>
  <cp:lastModifiedBy>Hana Glanville</cp:lastModifiedBy>
  <cp:revision>16</cp:revision>
  <cp:lastPrinted>2026-11-02T17:34:00Z</cp:lastPrinted>
  <dcterms:created xsi:type="dcterms:W3CDTF">2026-10-30T11:16:00Z</dcterms:created>
  <dcterms:modified xsi:type="dcterms:W3CDTF">2026-11-03T11:36:00Z</dcterms:modified>
</cp:coreProperties>
</file>